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10" w:type="dxa"/>
          <w:right w:w="10" w:type="dxa"/>
        </w:tblCellMar>
        <w:tblLook w:val="04A0" w:firstRow="1" w:lastRow="0" w:firstColumn="1" w:lastColumn="0" w:noHBand="0" w:noVBand="1"/>
      </w:tblPr>
      <w:tblGrid>
        <w:gridCol w:w="4819"/>
        <w:gridCol w:w="4819"/>
      </w:tblGrid>
      <w:tr w:rsidR="00A248E1" w14:paraId="4C620A6F" w14:textId="77777777">
        <w:tc>
          <w:tcPr>
            <w:tcW w:w="4819" w:type="dxa"/>
            <w:tcMar>
              <w:top w:w="0" w:type="dxa"/>
              <w:left w:w="0" w:type="dxa"/>
              <w:bottom w:w="0" w:type="dxa"/>
              <w:right w:w="0" w:type="dxa"/>
            </w:tcMar>
          </w:tcPr>
          <w:p w14:paraId="04BAE27B" w14:textId="77777777" w:rsidR="00A248E1" w:rsidRDefault="00A248E1">
            <w:pPr>
              <w:pStyle w:val="Standard"/>
              <w:autoSpaceDE w:val="0"/>
              <w:snapToGrid w:val="0"/>
              <w:rPr>
                <w:rFonts w:ascii="Trebuchet MS" w:hAnsi="Trebuchet MS" w:cs="Verdana"/>
                <w:sz w:val="20"/>
                <w:szCs w:val="20"/>
              </w:rPr>
            </w:pPr>
          </w:p>
        </w:tc>
        <w:tc>
          <w:tcPr>
            <w:tcW w:w="4819" w:type="dxa"/>
            <w:tcMar>
              <w:top w:w="0" w:type="dxa"/>
              <w:left w:w="0" w:type="dxa"/>
              <w:bottom w:w="0" w:type="dxa"/>
              <w:right w:w="0" w:type="dxa"/>
            </w:tcMar>
          </w:tcPr>
          <w:p w14:paraId="108F3F4F" w14:textId="77777777" w:rsidR="00A248E1" w:rsidRDefault="00000000">
            <w:pPr>
              <w:pStyle w:val="Standard"/>
              <w:autoSpaceDE w:val="0"/>
              <w:rPr>
                <w:rFonts w:ascii="Trebuchet MS" w:hAnsi="Trebuchet MS" w:cs="Verdana"/>
                <w:i/>
                <w:iCs/>
                <w:sz w:val="20"/>
                <w:szCs w:val="20"/>
              </w:rPr>
            </w:pPr>
            <w:r>
              <w:rPr>
                <w:rFonts w:ascii="Trebuchet MS" w:hAnsi="Trebuchet MS" w:cs="Verdana"/>
                <w:i/>
                <w:iCs/>
                <w:sz w:val="20"/>
                <w:szCs w:val="20"/>
              </w:rPr>
              <w:t>Spett.le</w:t>
            </w:r>
          </w:p>
          <w:p w14:paraId="627C7D22" w14:textId="77777777" w:rsidR="00A248E1" w:rsidRDefault="00A248E1">
            <w:pPr>
              <w:pStyle w:val="Standard"/>
              <w:autoSpaceDE w:val="0"/>
              <w:rPr>
                <w:rFonts w:ascii="Trebuchet MS" w:hAnsi="Trebuchet MS" w:cs="Verdana"/>
                <w:sz w:val="20"/>
                <w:szCs w:val="20"/>
              </w:rPr>
            </w:pPr>
          </w:p>
          <w:p w14:paraId="5CD96D79" w14:textId="77777777" w:rsidR="00A248E1" w:rsidRDefault="00000000">
            <w:pPr>
              <w:pStyle w:val="Standard"/>
              <w:autoSpaceDE w:val="0"/>
              <w:rPr>
                <w:rFonts w:ascii="Trebuchet MS" w:hAnsi="Trebuchet MS" w:cs="Verdana"/>
                <w:sz w:val="20"/>
                <w:szCs w:val="20"/>
              </w:rPr>
            </w:pPr>
            <w:r>
              <w:rPr>
                <w:rFonts w:ascii="Trebuchet MS" w:hAnsi="Trebuchet MS" w:cs="Verdana"/>
                <w:sz w:val="20"/>
                <w:szCs w:val="20"/>
              </w:rPr>
              <w:t>CITTA' METROPOLITANA DI MILANO</w:t>
            </w:r>
          </w:p>
          <w:p w14:paraId="1C4998EB" w14:textId="77777777" w:rsidR="00A248E1" w:rsidRDefault="00000000">
            <w:pPr>
              <w:pStyle w:val="Standard"/>
              <w:autoSpaceDE w:val="0"/>
              <w:rPr>
                <w:rFonts w:ascii="Trebuchet MS" w:hAnsi="Trebuchet MS" w:cs="Verdana"/>
                <w:sz w:val="20"/>
                <w:szCs w:val="20"/>
              </w:rPr>
            </w:pPr>
            <w:r>
              <w:rPr>
                <w:rFonts w:ascii="Trebuchet MS" w:hAnsi="Trebuchet MS" w:cs="Verdana"/>
                <w:sz w:val="20"/>
                <w:szCs w:val="20"/>
              </w:rPr>
              <w:t>Settore Risorse Idriche e Attività Estrattive</w:t>
            </w:r>
          </w:p>
          <w:p w14:paraId="4E7C40AB" w14:textId="77777777" w:rsidR="00A248E1" w:rsidRDefault="00000000">
            <w:pPr>
              <w:pStyle w:val="Standard"/>
              <w:autoSpaceDE w:val="0"/>
              <w:rPr>
                <w:rFonts w:ascii="Trebuchet MS" w:hAnsi="Trebuchet MS" w:cs="Verdana"/>
                <w:sz w:val="20"/>
                <w:szCs w:val="20"/>
              </w:rPr>
            </w:pPr>
            <w:r>
              <w:rPr>
                <w:rFonts w:ascii="Trebuchet MS" w:hAnsi="Trebuchet MS" w:cs="Verdana"/>
                <w:sz w:val="20"/>
                <w:szCs w:val="20"/>
              </w:rPr>
              <w:t>Servizio Acque Reflue</w:t>
            </w:r>
          </w:p>
          <w:p w14:paraId="0FC9BD09" w14:textId="77777777" w:rsidR="00A248E1" w:rsidRDefault="00000000">
            <w:pPr>
              <w:pStyle w:val="Standard"/>
              <w:autoSpaceDE w:val="0"/>
              <w:rPr>
                <w:rFonts w:ascii="Trebuchet MS" w:hAnsi="Trebuchet MS" w:cs="Verdana"/>
                <w:sz w:val="20"/>
                <w:szCs w:val="20"/>
              </w:rPr>
            </w:pPr>
            <w:r>
              <w:rPr>
                <w:rFonts w:ascii="Trebuchet MS" w:hAnsi="Trebuchet MS" w:cs="Verdana"/>
                <w:sz w:val="20"/>
                <w:szCs w:val="20"/>
              </w:rPr>
              <w:t>Viale Piceno, 60 20129 – MILANO</w:t>
            </w:r>
          </w:p>
          <w:p w14:paraId="4965BEBD" w14:textId="07391501" w:rsidR="00A248E1" w:rsidRPr="008D657E" w:rsidRDefault="00A248E1">
            <w:pPr>
              <w:pStyle w:val="Pidipagina"/>
              <w:rPr>
                <w:u w:val="single"/>
              </w:rPr>
            </w:pPr>
            <w:hyperlink r:id="rId7" w:history="1">
              <w:r w:rsidRPr="008D657E">
                <w:rPr>
                  <w:rFonts w:ascii="Trebuchet MS" w:hAnsi="Trebuchet MS"/>
                  <w:color w:val="153D63" w:themeColor="text2" w:themeTint="E6"/>
                  <w:sz w:val="20"/>
                  <w:szCs w:val="20"/>
                  <w:u w:val="single"/>
                </w:rPr>
                <w:t>protocollo@pec.cittametropolitana.mi.it</w:t>
              </w:r>
            </w:hyperlink>
            <w:r w:rsidR="00532C9D" w:rsidRPr="00532C9D">
              <w:rPr>
                <w:u w:val="single"/>
              </w:rPr>
              <w:t xml:space="preserve"> </w:t>
            </w:r>
          </w:p>
          <w:p w14:paraId="5F53228A" w14:textId="77777777" w:rsidR="00A248E1" w:rsidRPr="008D657E" w:rsidRDefault="00A248E1">
            <w:pPr>
              <w:pStyle w:val="Pidipagina"/>
            </w:pPr>
          </w:p>
          <w:p w14:paraId="1360E5B9" w14:textId="77777777" w:rsidR="00A248E1" w:rsidRPr="008D657E" w:rsidRDefault="00000000">
            <w:pPr>
              <w:pStyle w:val="Pidipagina"/>
            </w:pPr>
            <w:r w:rsidRPr="008D657E">
              <w:rPr>
                <w:rFonts w:ascii="Trebuchet MS" w:hAnsi="Trebuchet MS"/>
                <w:sz w:val="20"/>
                <w:szCs w:val="20"/>
              </w:rPr>
              <w:t>e p.c.</w:t>
            </w:r>
          </w:p>
          <w:p w14:paraId="075998AB" w14:textId="4CA6B7A7" w:rsidR="00A248E1" w:rsidRDefault="00000000">
            <w:pPr>
              <w:pStyle w:val="Pidipagina"/>
            </w:pPr>
            <w:r>
              <w:rPr>
                <w:rFonts w:ascii="Trebuchet MS" w:hAnsi="Trebuchet MS"/>
                <w:sz w:val="20"/>
                <w:szCs w:val="20"/>
              </w:rPr>
              <w:t>ARPA Lombardia - Dipartimento di Milano</w:t>
            </w:r>
          </w:p>
          <w:p w14:paraId="13427CEA" w14:textId="77777777" w:rsidR="00A248E1" w:rsidRDefault="00000000">
            <w:pPr>
              <w:pStyle w:val="Pidipagina"/>
              <w:rPr>
                <w:rFonts w:ascii="Trebuchet MS" w:hAnsi="Trebuchet MS" w:cs="Verdana"/>
                <w:sz w:val="20"/>
                <w:szCs w:val="20"/>
              </w:rPr>
            </w:pPr>
            <w:r>
              <w:rPr>
                <w:rFonts w:ascii="Trebuchet MS" w:hAnsi="Trebuchet MS" w:cs="Verdana"/>
                <w:sz w:val="20"/>
                <w:szCs w:val="20"/>
              </w:rPr>
              <w:t>U.O.C. Attività Produttive VIA e VAS</w:t>
            </w:r>
          </w:p>
          <w:p w14:paraId="2FC63F86" w14:textId="77777777" w:rsidR="00A248E1" w:rsidRDefault="00000000">
            <w:pPr>
              <w:pStyle w:val="Pidipagina"/>
              <w:rPr>
                <w:rFonts w:ascii="Trebuchet MS" w:hAnsi="Trebuchet MS"/>
                <w:sz w:val="20"/>
                <w:szCs w:val="20"/>
              </w:rPr>
            </w:pPr>
            <w:r w:rsidRPr="0085032A">
              <w:rPr>
                <w:rFonts w:ascii="Trebuchet MS" w:hAnsi="Trebuchet MS"/>
                <w:color w:val="153D63" w:themeColor="text2" w:themeTint="E6"/>
                <w:sz w:val="20"/>
                <w:szCs w:val="20"/>
                <w:u w:val="single"/>
              </w:rPr>
              <w:t>arpa@pec.regione.lombardia.it</w:t>
            </w:r>
            <w:r>
              <w:rPr>
                <w:rFonts w:ascii="Trebuchet MS" w:hAnsi="Trebuchet MS"/>
                <w:sz w:val="20"/>
                <w:szCs w:val="20"/>
              </w:rPr>
              <w:t xml:space="preserve">  </w:t>
            </w:r>
          </w:p>
          <w:p w14:paraId="36CFACEF" w14:textId="77777777" w:rsidR="00532C9D" w:rsidRDefault="00532C9D">
            <w:pPr>
              <w:pStyle w:val="Pidipagina"/>
              <w:rPr>
                <w:rFonts w:ascii="Trebuchet MS" w:hAnsi="Trebuchet MS"/>
                <w:sz w:val="20"/>
                <w:szCs w:val="20"/>
              </w:rPr>
            </w:pPr>
          </w:p>
          <w:p w14:paraId="652E5FD7" w14:textId="77777777" w:rsidR="00532C9D" w:rsidRDefault="0085032A">
            <w:pPr>
              <w:pStyle w:val="Pidipagina"/>
              <w:rPr>
                <w:rFonts w:ascii="Trebuchet MS" w:hAnsi="Trebuchet MS"/>
                <w:sz w:val="20"/>
                <w:szCs w:val="20"/>
              </w:rPr>
            </w:pPr>
            <w:r w:rsidRPr="0085032A">
              <w:rPr>
                <w:rFonts w:ascii="Trebuchet MS" w:hAnsi="Trebuchet MS"/>
                <w:sz w:val="20"/>
                <w:szCs w:val="20"/>
              </w:rPr>
              <w:t>Ufficio d'Ambito della Città Metropolitana di Milano</w:t>
            </w:r>
          </w:p>
          <w:p w14:paraId="71014F74" w14:textId="175AEB24" w:rsidR="0085032A" w:rsidRPr="0085032A" w:rsidRDefault="0085032A" w:rsidP="0085032A">
            <w:pPr>
              <w:pStyle w:val="Pidipagina"/>
              <w:rPr>
                <w:rFonts w:ascii="Trebuchet MS" w:hAnsi="Trebuchet MS"/>
                <w:color w:val="153D63" w:themeColor="text2" w:themeTint="E6"/>
                <w:sz w:val="20"/>
                <w:szCs w:val="20"/>
                <w:u w:val="single"/>
              </w:rPr>
            </w:pPr>
            <w:hyperlink r:id="rId8" w:history="1">
              <w:r w:rsidRPr="0085032A">
                <w:rPr>
                  <w:rFonts w:ascii="Trebuchet MS" w:hAnsi="Trebuchet MS"/>
                  <w:color w:val="153D63" w:themeColor="text2" w:themeTint="E6"/>
                  <w:sz w:val="20"/>
                  <w:szCs w:val="20"/>
                  <w:u w:val="single"/>
                </w:rPr>
                <w:t>atocittametropolitanadimilano@legalmail.it</w:t>
              </w:r>
            </w:hyperlink>
            <w:r w:rsidRPr="0085032A">
              <w:rPr>
                <w:rFonts w:ascii="Trebuchet MS" w:hAnsi="Trebuchet MS"/>
                <w:color w:val="153D63" w:themeColor="text2" w:themeTint="E6"/>
                <w:sz w:val="20"/>
                <w:szCs w:val="20"/>
                <w:u w:val="single"/>
              </w:rPr>
              <w:t xml:space="preserve"> </w:t>
            </w:r>
          </w:p>
          <w:p w14:paraId="78BED799" w14:textId="27357701" w:rsidR="0085032A" w:rsidRDefault="0085032A" w:rsidP="0085032A">
            <w:pPr>
              <w:pStyle w:val="Pidipagina"/>
              <w:rPr>
                <w:rFonts w:ascii="Trebuchet MS" w:hAnsi="Trebuchet MS"/>
                <w:sz w:val="20"/>
                <w:szCs w:val="20"/>
              </w:rPr>
            </w:pPr>
          </w:p>
        </w:tc>
      </w:tr>
    </w:tbl>
    <w:p w14:paraId="683715EB" w14:textId="77777777" w:rsidR="00A248E1" w:rsidRDefault="00A248E1">
      <w:pPr>
        <w:pStyle w:val="Standard"/>
        <w:autoSpaceDE w:val="0"/>
        <w:rPr>
          <w:rFonts w:ascii="Trebuchet MS" w:hAnsi="Trebuchet MS" w:cs="Verdana"/>
          <w:sz w:val="20"/>
          <w:szCs w:val="20"/>
        </w:rPr>
      </w:pPr>
    </w:p>
    <w:p w14:paraId="2450D128" w14:textId="77777777" w:rsidR="00A248E1" w:rsidRDefault="00A248E1">
      <w:pPr>
        <w:pStyle w:val="Standard"/>
        <w:autoSpaceDE w:val="0"/>
        <w:rPr>
          <w:rFonts w:ascii="Verdana" w:hAnsi="Verdana" w:cs="Verdana"/>
          <w:sz w:val="16"/>
          <w:szCs w:val="16"/>
        </w:rPr>
      </w:pPr>
    </w:p>
    <w:p w14:paraId="58A52C1D" w14:textId="77777777" w:rsidR="00A248E1" w:rsidRDefault="00A248E1">
      <w:pPr>
        <w:pStyle w:val="Standard"/>
        <w:autoSpaceDE w:val="0"/>
        <w:rPr>
          <w:rFonts w:ascii="Verdana" w:hAnsi="Verdana" w:cs="Verdana"/>
          <w:sz w:val="16"/>
          <w:szCs w:val="16"/>
        </w:rPr>
      </w:pPr>
    </w:p>
    <w:p w14:paraId="539A4A66" w14:textId="77777777" w:rsidR="00A248E1" w:rsidRDefault="00000000">
      <w:pPr>
        <w:pStyle w:val="Standard"/>
        <w:autoSpaceDE w:val="0"/>
        <w:rPr>
          <w:rFonts w:ascii="Trebuchet MS" w:hAnsi="Trebuchet MS" w:cs="Verdana"/>
          <w:b/>
          <w:bCs/>
          <w:sz w:val="20"/>
          <w:szCs w:val="20"/>
        </w:rPr>
      </w:pPr>
      <w:r>
        <w:rPr>
          <w:rFonts w:ascii="Trebuchet MS" w:hAnsi="Trebuchet MS" w:cs="Verdana"/>
          <w:b/>
          <w:bCs/>
          <w:sz w:val="20"/>
          <w:szCs w:val="20"/>
        </w:rPr>
        <w:t>Oggetto: IMPIANTI DI TRATTAMENTO DI ACQUE REFLUE URBANE - COMUNICAZIONE ART.110 COMMA 3 DEL D.LGS. 152/2006</w:t>
      </w:r>
    </w:p>
    <w:p w14:paraId="6124FA2D" w14:textId="77777777" w:rsidR="00A248E1" w:rsidRDefault="00A248E1">
      <w:pPr>
        <w:pStyle w:val="Standard"/>
        <w:autoSpaceDE w:val="0"/>
        <w:rPr>
          <w:rFonts w:ascii="Verdana" w:hAnsi="Verdana" w:cs="Verdana"/>
          <w:sz w:val="16"/>
          <w:szCs w:val="16"/>
        </w:rPr>
      </w:pPr>
    </w:p>
    <w:p w14:paraId="629E895B" w14:textId="41BD29C1"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 xml:space="preserve">Il sottoscritto ______________________________________ nato </w:t>
      </w:r>
      <w:r w:rsidR="00D521D9">
        <w:rPr>
          <w:rFonts w:ascii="Calibri" w:hAnsi="Calibri" w:cs="Calibri"/>
          <w:sz w:val="22"/>
          <w:szCs w:val="22"/>
        </w:rPr>
        <w:t>a _</w:t>
      </w:r>
      <w:r>
        <w:rPr>
          <w:rFonts w:ascii="Calibri" w:hAnsi="Calibri" w:cs="Calibri"/>
          <w:sz w:val="22"/>
          <w:szCs w:val="22"/>
        </w:rPr>
        <w:t>_______________________________</w:t>
      </w:r>
    </w:p>
    <w:p w14:paraId="77084F4F" w14:textId="07DF0A65"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il ___________</w:t>
      </w:r>
      <w:r w:rsidR="00D521D9">
        <w:rPr>
          <w:rFonts w:ascii="Calibri" w:hAnsi="Calibri" w:cs="Calibri"/>
          <w:sz w:val="22"/>
          <w:szCs w:val="22"/>
        </w:rPr>
        <w:t>__</w:t>
      </w:r>
      <w:r>
        <w:rPr>
          <w:rFonts w:ascii="Calibri" w:hAnsi="Calibri" w:cs="Calibri"/>
          <w:sz w:val="22"/>
          <w:szCs w:val="22"/>
        </w:rPr>
        <w:t xml:space="preserve"> residente in ____________________________________________________</w:t>
      </w:r>
      <w:r w:rsidR="00D521D9">
        <w:rPr>
          <w:rFonts w:ascii="Calibri" w:hAnsi="Calibri" w:cs="Calibri"/>
          <w:sz w:val="22"/>
          <w:szCs w:val="22"/>
        </w:rPr>
        <w:t>_ Prov.</w:t>
      </w:r>
      <w:r>
        <w:rPr>
          <w:rFonts w:ascii="Calibri" w:hAnsi="Calibri" w:cs="Calibri"/>
          <w:sz w:val="22"/>
          <w:szCs w:val="22"/>
        </w:rPr>
        <w:t xml:space="preserve"> __</w:t>
      </w:r>
      <w:r w:rsidR="00D521D9">
        <w:rPr>
          <w:rFonts w:ascii="Calibri" w:hAnsi="Calibri" w:cs="Calibri"/>
          <w:sz w:val="22"/>
          <w:szCs w:val="22"/>
        </w:rPr>
        <w:t>__</w:t>
      </w:r>
      <w:r>
        <w:rPr>
          <w:rFonts w:ascii="Calibri" w:hAnsi="Calibri" w:cs="Calibri"/>
          <w:sz w:val="22"/>
          <w:szCs w:val="22"/>
        </w:rPr>
        <w:t>)</w:t>
      </w:r>
    </w:p>
    <w:p w14:paraId="14D76F15"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Indirizzo ________________________________________________________________ CAP ____________</w:t>
      </w:r>
    </w:p>
    <w:p w14:paraId="27CD22F7"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Codice Fiscale ____________________________________________________________________________</w:t>
      </w:r>
    </w:p>
    <w:p w14:paraId="03C32943"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e-mail__________________________________________________________________________________</w:t>
      </w:r>
    </w:p>
    <w:p w14:paraId="7112A669"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in qualità di rappresentante qualificato</w:t>
      </w:r>
      <w:r>
        <w:rPr>
          <w:rStyle w:val="Rimandonotaapidipagina"/>
          <w:rFonts w:ascii="Calibri" w:hAnsi="Calibri" w:cs="Calibri"/>
          <w:sz w:val="22"/>
          <w:szCs w:val="22"/>
        </w:rPr>
        <w:footnoteReference w:id="1"/>
      </w:r>
      <w:r>
        <w:rPr>
          <w:rFonts w:ascii="Calibri" w:hAnsi="Calibri" w:cs="Calibri"/>
          <w:sz w:val="22"/>
          <w:szCs w:val="22"/>
        </w:rPr>
        <w:t xml:space="preserve"> del seguente richiedente:</w:t>
      </w:r>
    </w:p>
    <w:p w14:paraId="7386F763"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________________________________________________________________________________________</w:t>
      </w:r>
    </w:p>
    <w:p w14:paraId="1BCD8AE0" w14:textId="2147818F"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con sede legale nel Comune di ____________________________________________________   Prov. __</w:t>
      </w:r>
      <w:r w:rsidR="00D521D9">
        <w:rPr>
          <w:rFonts w:ascii="Calibri" w:hAnsi="Calibri" w:cs="Calibri"/>
          <w:sz w:val="22"/>
          <w:szCs w:val="22"/>
        </w:rPr>
        <w:t>__)</w:t>
      </w:r>
    </w:p>
    <w:p w14:paraId="37557B3B"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Indirizzo ________________________________________________________________ CAP ____________</w:t>
      </w:r>
    </w:p>
    <w:p w14:paraId="656567B0"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Codice Fiscale ____________________________________________________________________________</w:t>
      </w:r>
    </w:p>
    <w:p w14:paraId="7E47C24B"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e-mail __________________________________________________________________________________</w:t>
      </w:r>
    </w:p>
    <w:p w14:paraId="21F5C503" w14:textId="77777777" w:rsidR="00A248E1" w:rsidRDefault="00000000">
      <w:pPr>
        <w:pStyle w:val="Standard"/>
        <w:autoSpaceDE w:val="0"/>
        <w:spacing w:line="360" w:lineRule="auto"/>
        <w:jc w:val="both"/>
        <w:rPr>
          <w:rFonts w:ascii="Calibri" w:hAnsi="Calibri" w:cs="Calibri"/>
          <w:sz w:val="22"/>
          <w:szCs w:val="22"/>
        </w:rPr>
      </w:pPr>
      <w:r>
        <w:rPr>
          <w:rFonts w:ascii="Calibri" w:hAnsi="Calibri" w:cs="Calibri"/>
          <w:sz w:val="22"/>
          <w:szCs w:val="22"/>
        </w:rPr>
        <w:t>pec_____________________________________________________________________________________</w:t>
      </w:r>
    </w:p>
    <w:p w14:paraId="6C93D10A" w14:textId="77777777" w:rsidR="00A248E1" w:rsidRDefault="00A248E1">
      <w:pPr>
        <w:pStyle w:val="Standard"/>
        <w:autoSpaceDE w:val="0"/>
        <w:spacing w:line="360" w:lineRule="auto"/>
        <w:jc w:val="both"/>
        <w:rPr>
          <w:rFonts w:ascii="Calibri" w:hAnsi="Calibri" w:cs="Calibri"/>
          <w:b/>
          <w:sz w:val="28"/>
          <w:szCs w:val="28"/>
        </w:rPr>
      </w:pPr>
    </w:p>
    <w:p w14:paraId="7DC75B60" w14:textId="77777777" w:rsidR="00A248E1" w:rsidRDefault="00000000">
      <w:pPr>
        <w:pStyle w:val="Standard"/>
        <w:autoSpaceDE w:val="0"/>
        <w:jc w:val="center"/>
        <w:rPr>
          <w:rFonts w:ascii="Trebuchet MS" w:hAnsi="Trebuchet MS" w:cs="Calibri"/>
          <w:b/>
        </w:rPr>
      </w:pPr>
      <w:r>
        <w:rPr>
          <w:rFonts w:ascii="Trebuchet MS" w:hAnsi="Trebuchet MS" w:cs="Calibri"/>
          <w:b/>
        </w:rPr>
        <w:t>COMUNICA</w:t>
      </w:r>
    </w:p>
    <w:p w14:paraId="64095DB2" w14:textId="77777777" w:rsidR="00A248E1" w:rsidRDefault="00A248E1">
      <w:pPr>
        <w:pStyle w:val="Standard"/>
        <w:autoSpaceDE w:val="0"/>
        <w:rPr>
          <w:rFonts w:ascii="Trebuchet MS" w:hAnsi="Trebuchet MS" w:cs="Calibri"/>
          <w:b/>
          <w:sz w:val="20"/>
          <w:szCs w:val="20"/>
        </w:rPr>
      </w:pPr>
    </w:p>
    <w:p w14:paraId="565C5E30" w14:textId="77777777" w:rsidR="00A248E1" w:rsidRDefault="00000000">
      <w:pPr>
        <w:pStyle w:val="Standard"/>
        <w:autoSpaceDE w:val="0"/>
        <w:jc w:val="both"/>
        <w:rPr>
          <w:rFonts w:ascii="Trebuchet MS" w:hAnsi="Trebuchet MS" w:cs="Calibri"/>
          <w:b/>
          <w:iCs/>
          <w:sz w:val="20"/>
          <w:szCs w:val="20"/>
        </w:rPr>
      </w:pPr>
      <w:r>
        <w:rPr>
          <w:rFonts w:ascii="Trebuchet MS" w:hAnsi="Trebuchet MS" w:cs="Calibri"/>
          <w:b/>
          <w:iCs/>
          <w:sz w:val="20"/>
          <w:szCs w:val="20"/>
        </w:rPr>
        <w:t xml:space="preserve">a codesta Amministrazione di voler accettare nell’impianto di trattamento delle acque reflue urbane qui di seguito identificato, i rifiuti e/o i materiali di cui all’art. 110, comma 3, del </w:t>
      </w:r>
      <w:proofErr w:type="spellStart"/>
      <w:r>
        <w:rPr>
          <w:rFonts w:ascii="Trebuchet MS" w:hAnsi="Trebuchet MS" w:cs="Calibri"/>
          <w:b/>
          <w:iCs/>
          <w:sz w:val="20"/>
          <w:szCs w:val="20"/>
        </w:rPr>
        <w:t>D.Lgs.</w:t>
      </w:r>
      <w:proofErr w:type="spellEnd"/>
      <w:r>
        <w:rPr>
          <w:rFonts w:ascii="Trebuchet MS" w:hAnsi="Trebuchet MS" w:cs="Calibri"/>
          <w:b/>
          <w:iCs/>
          <w:sz w:val="20"/>
          <w:szCs w:val="20"/>
        </w:rPr>
        <w:t xml:space="preserve"> 152/2006.</w:t>
      </w:r>
    </w:p>
    <w:p w14:paraId="30964030" w14:textId="77777777" w:rsidR="00A248E1" w:rsidRDefault="00A248E1">
      <w:pPr>
        <w:pStyle w:val="Standard"/>
        <w:autoSpaceDE w:val="0"/>
        <w:rPr>
          <w:rFonts w:ascii="Trebuchet MS" w:hAnsi="Trebuchet MS" w:cs="Calibri"/>
          <w:i/>
          <w:iCs/>
          <w:sz w:val="20"/>
          <w:szCs w:val="20"/>
        </w:rPr>
      </w:pPr>
    </w:p>
    <w:p w14:paraId="0F2948BB" w14:textId="77777777" w:rsidR="00A248E1" w:rsidRDefault="00A248E1">
      <w:pPr>
        <w:pStyle w:val="Standard"/>
        <w:autoSpaceDE w:val="0"/>
        <w:rPr>
          <w:rFonts w:ascii="Trebuchet MS" w:hAnsi="Trebuchet MS" w:cs="Calibri"/>
          <w:i/>
          <w:sz w:val="20"/>
          <w:szCs w:val="20"/>
        </w:rPr>
      </w:pPr>
    </w:p>
    <w:p w14:paraId="3DD7F8DD" w14:textId="7B74E72E" w:rsidR="00A248E1" w:rsidRDefault="00000000">
      <w:pPr>
        <w:pStyle w:val="Standard"/>
        <w:autoSpaceDE w:val="0"/>
        <w:spacing w:line="360" w:lineRule="auto"/>
        <w:jc w:val="both"/>
        <w:rPr>
          <w:rFonts w:ascii="Trebuchet MS" w:hAnsi="Trebuchet MS" w:cs="Calibri"/>
          <w:sz w:val="20"/>
          <w:szCs w:val="20"/>
        </w:rPr>
      </w:pPr>
      <w:r>
        <w:rPr>
          <w:rFonts w:ascii="Trebuchet MS" w:hAnsi="Trebuchet MS" w:cs="Calibri"/>
          <w:sz w:val="20"/>
          <w:szCs w:val="20"/>
        </w:rPr>
        <w:t xml:space="preserve">Impianto sito nel Comune </w:t>
      </w:r>
      <w:r w:rsidR="00D521D9">
        <w:rPr>
          <w:rFonts w:ascii="Trebuchet MS" w:hAnsi="Trebuchet MS" w:cs="Calibri"/>
          <w:sz w:val="20"/>
          <w:szCs w:val="20"/>
        </w:rPr>
        <w:t>di _</w:t>
      </w:r>
      <w:r>
        <w:rPr>
          <w:rFonts w:ascii="Trebuchet MS" w:hAnsi="Trebuchet MS" w:cs="Calibri"/>
          <w:sz w:val="20"/>
          <w:szCs w:val="20"/>
        </w:rPr>
        <w:t>_______</w:t>
      </w:r>
      <w:r w:rsidR="00D521D9">
        <w:rPr>
          <w:rFonts w:ascii="Trebuchet MS" w:hAnsi="Trebuchet MS" w:cs="Calibri"/>
          <w:sz w:val="20"/>
          <w:szCs w:val="20"/>
        </w:rPr>
        <w:t>_</w:t>
      </w:r>
      <w:r>
        <w:rPr>
          <w:rFonts w:ascii="Trebuchet MS" w:hAnsi="Trebuchet MS" w:cs="Calibri"/>
          <w:sz w:val="20"/>
          <w:szCs w:val="20"/>
        </w:rPr>
        <w:t>__________________________________________________________</w:t>
      </w:r>
    </w:p>
    <w:p w14:paraId="21730257" w14:textId="77777777" w:rsidR="00A248E1" w:rsidRDefault="00000000">
      <w:pPr>
        <w:pStyle w:val="Standard"/>
        <w:autoSpaceDE w:val="0"/>
        <w:spacing w:line="360" w:lineRule="auto"/>
        <w:jc w:val="both"/>
        <w:rPr>
          <w:rFonts w:ascii="Trebuchet MS" w:hAnsi="Trebuchet MS" w:cs="Calibri"/>
          <w:sz w:val="20"/>
          <w:szCs w:val="20"/>
        </w:rPr>
      </w:pPr>
      <w:r>
        <w:rPr>
          <w:rFonts w:ascii="Trebuchet MS" w:hAnsi="Trebuchet MS" w:cs="Calibri"/>
          <w:sz w:val="20"/>
          <w:szCs w:val="20"/>
        </w:rPr>
        <w:t xml:space="preserve">Indirizzo__________________________________________ </w:t>
      </w:r>
      <w:proofErr w:type="spellStart"/>
      <w:r>
        <w:rPr>
          <w:rFonts w:ascii="Trebuchet MS" w:hAnsi="Trebuchet MS" w:cs="Calibri"/>
          <w:sz w:val="20"/>
          <w:szCs w:val="20"/>
        </w:rPr>
        <w:t>Loc</w:t>
      </w:r>
      <w:proofErr w:type="spellEnd"/>
      <w:r>
        <w:rPr>
          <w:rFonts w:ascii="Trebuchet MS" w:hAnsi="Trebuchet MS" w:cs="Calibri"/>
          <w:sz w:val="20"/>
          <w:szCs w:val="20"/>
        </w:rPr>
        <w:t>.  _____________________________________</w:t>
      </w:r>
    </w:p>
    <w:p w14:paraId="542D8518" w14:textId="51FB29DB" w:rsidR="00A248E1" w:rsidRDefault="00D521D9">
      <w:pPr>
        <w:pStyle w:val="Standard"/>
        <w:autoSpaceDE w:val="0"/>
        <w:spacing w:line="360" w:lineRule="auto"/>
        <w:jc w:val="both"/>
        <w:rPr>
          <w:rFonts w:ascii="Trebuchet MS" w:hAnsi="Trebuchet MS" w:cs="Calibri"/>
          <w:sz w:val="20"/>
          <w:szCs w:val="20"/>
        </w:rPr>
      </w:pPr>
      <w:r>
        <w:rPr>
          <w:rFonts w:ascii="Trebuchet MS" w:hAnsi="Trebuchet MS" w:cs="Calibri"/>
          <w:sz w:val="20"/>
          <w:szCs w:val="20"/>
        </w:rPr>
        <w:t>CODICE DELL’IMPIANTO __</w:t>
      </w:r>
      <w:r w:rsidR="00740E52">
        <w:rPr>
          <w:rFonts w:ascii="Trebuchet MS" w:hAnsi="Trebuchet MS" w:cs="Calibri"/>
          <w:sz w:val="20"/>
          <w:szCs w:val="20"/>
        </w:rPr>
        <w:t>_</w:t>
      </w:r>
      <w:r>
        <w:rPr>
          <w:rFonts w:ascii="Trebuchet MS" w:hAnsi="Trebuchet MS" w:cs="Calibri"/>
          <w:sz w:val="20"/>
          <w:szCs w:val="20"/>
        </w:rPr>
        <w:t>_____________________________________________________________________</w:t>
      </w:r>
    </w:p>
    <w:p w14:paraId="7157BA1D" w14:textId="77777777" w:rsidR="00A248E1" w:rsidRDefault="00000000">
      <w:pPr>
        <w:pStyle w:val="Standard"/>
        <w:autoSpaceDE w:val="0"/>
        <w:spacing w:before="113" w:line="360" w:lineRule="auto"/>
        <w:jc w:val="both"/>
        <w:rPr>
          <w:rFonts w:ascii="Trebuchet MS" w:hAnsi="Trebuchet MS" w:cs="Calibri"/>
          <w:sz w:val="20"/>
          <w:szCs w:val="20"/>
        </w:rPr>
      </w:pPr>
      <w:r>
        <w:rPr>
          <w:rFonts w:ascii="Trebuchet MS" w:hAnsi="Trebuchet MS" w:cs="Calibri"/>
          <w:sz w:val="20"/>
          <w:szCs w:val="20"/>
        </w:rPr>
        <w:lastRenderedPageBreak/>
        <w:t>Estremi del provvedimento di autorizzazione allo scarico: R.G. n. ______________   del ________________</w:t>
      </w:r>
    </w:p>
    <w:p w14:paraId="0B268CEE" w14:textId="77777777" w:rsidR="00A248E1" w:rsidRDefault="00000000">
      <w:pPr>
        <w:pStyle w:val="Standard"/>
        <w:autoSpaceDE w:val="0"/>
        <w:rPr>
          <w:rFonts w:ascii="Trebuchet MS" w:hAnsi="Trebuchet MS" w:cs="Trebuchet MS"/>
          <w:b/>
          <w:sz w:val="20"/>
          <w:szCs w:val="20"/>
        </w:rPr>
      </w:pPr>
      <w:r>
        <w:rPr>
          <w:rFonts w:ascii="Trebuchet MS" w:hAnsi="Trebuchet MS" w:cs="Trebuchet MS"/>
          <w:b/>
          <w:sz w:val="20"/>
          <w:szCs w:val="20"/>
        </w:rPr>
        <w:t>1. DATI TECNICI IMPIANTO</w:t>
      </w:r>
    </w:p>
    <w:p w14:paraId="60F94BD8" w14:textId="77777777" w:rsidR="00A248E1" w:rsidRDefault="00A248E1">
      <w:pPr>
        <w:pStyle w:val="Standard"/>
        <w:autoSpaceDE w:val="0"/>
        <w:rPr>
          <w:rFonts w:ascii="Trebuchet MS" w:hAnsi="Trebuchet MS" w:cs="Trebuchet MS"/>
          <w:b/>
          <w:sz w:val="20"/>
          <w:szCs w:val="20"/>
        </w:rPr>
      </w:pPr>
    </w:p>
    <w:tbl>
      <w:tblPr>
        <w:tblW w:w="9638" w:type="dxa"/>
        <w:tblLayout w:type="fixed"/>
        <w:tblCellMar>
          <w:left w:w="10" w:type="dxa"/>
          <w:right w:w="10" w:type="dxa"/>
        </w:tblCellMar>
        <w:tblLook w:val="04A0" w:firstRow="1" w:lastRow="0" w:firstColumn="1" w:lastColumn="0" w:noHBand="0" w:noVBand="1"/>
      </w:tblPr>
      <w:tblGrid>
        <w:gridCol w:w="6123"/>
        <w:gridCol w:w="1362"/>
        <w:gridCol w:w="2153"/>
      </w:tblGrid>
      <w:tr w:rsidR="00A248E1" w14:paraId="78453CD2" w14:textId="77777777">
        <w:trPr>
          <w:trHeight w:val="281"/>
        </w:trPr>
        <w:tc>
          <w:tcPr>
            <w:tcW w:w="6123" w:type="dxa"/>
            <w:tcMar>
              <w:top w:w="55" w:type="dxa"/>
              <w:left w:w="55" w:type="dxa"/>
              <w:bottom w:w="55" w:type="dxa"/>
              <w:right w:w="55" w:type="dxa"/>
            </w:tcMar>
            <w:vAlign w:val="bottom"/>
          </w:tcPr>
          <w:p w14:paraId="56DF7EF3"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Potenzialità autorizzata (COP)</w:t>
            </w:r>
          </w:p>
        </w:tc>
        <w:tc>
          <w:tcPr>
            <w:tcW w:w="1362" w:type="dxa"/>
            <w:tcMar>
              <w:top w:w="55" w:type="dxa"/>
              <w:left w:w="55" w:type="dxa"/>
              <w:bottom w:w="55" w:type="dxa"/>
              <w:right w:w="55" w:type="dxa"/>
            </w:tcMar>
            <w:vAlign w:val="bottom"/>
          </w:tcPr>
          <w:p w14:paraId="5716162E"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A.E.</w:t>
            </w:r>
          </w:p>
        </w:tc>
        <w:tc>
          <w:tcPr>
            <w:tcW w:w="2153" w:type="dxa"/>
            <w:tcBorders>
              <w:bottom w:val="single" w:sz="2" w:space="0" w:color="000000"/>
            </w:tcBorders>
            <w:tcMar>
              <w:top w:w="55" w:type="dxa"/>
              <w:left w:w="55" w:type="dxa"/>
              <w:bottom w:w="55" w:type="dxa"/>
              <w:right w:w="55" w:type="dxa"/>
            </w:tcMar>
            <w:vAlign w:val="bottom"/>
          </w:tcPr>
          <w:p w14:paraId="055DBDC1" w14:textId="59E4D764" w:rsidR="00796059" w:rsidRDefault="00796059" w:rsidP="00796059">
            <w:pPr>
              <w:pStyle w:val="TableContents"/>
              <w:jc w:val="right"/>
              <w:rPr>
                <w:rFonts w:ascii="Trebuchet MS" w:eastAsia="Calibri" w:hAnsi="Trebuchet MS" w:cs="Calibri"/>
                <w:sz w:val="20"/>
                <w:szCs w:val="20"/>
              </w:rPr>
            </w:pPr>
          </w:p>
        </w:tc>
      </w:tr>
      <w:tr w:rsidR="00A248E1" w14:paraId="151BA7F0" w14:textId="77777777">
        <w:tc>
          <w:tcPr>
            <w:tcW w:w="6123" w:type="dxa"/>
            <w:tcMar>
              <w:top w:w="55" w:type="dxa"/>
              <w:left w:w="55" w:type="dxa"/>
              <w:bottom w:w="55" w:type="dxa"/>
              <w:right w:w="55" w:type="dxa"/>
            </w:tcMar>
            <w:vAlign w:val="bottom"/>
          </w:tcPr>
          <w:p w14:paraId="133B4ED6"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Agglomerato urbano servito (carico generato)</w:t>
            </w:r>
          </w:p>
        </w:tc>
        <w:tc>
          <w:tcPr>
            <w:tcW w:w="1362" w:type="dxa"/>
            <w:tcMar>
              <w:top w:w="55" w:type="dxa"/>
              <w:left w:w="55" w:type="dxa"/>
              <w:bottom w:w="55" w:type="dxa"/>
              <w:right w:w="55" w:type="dxa"/>
            </w:tcMar>
            <w:vAlign w:val="bottom"/>
          </w:tcPr>
          <w:p w14:paraId="654C15AC"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A.E.</w:t>
            </w:r>
          </w:p>
        </w:tc>
        <w:tc>
          <w:tcPr>
            <w:tcW w:w="2153" w:type="dxa"/>
            <w:tcBorders>
              <w:bottom w:val="single" w:sz="2" w:space="0" w:color="000000"/>
            </w:tcBorders>
            <w:tcMar>
              <w:top w:w="55" w:type="dxa"/>
              <w:left w:w="55" w:type="dxa"/>
              <w:bottom w:w="55" w:type="dxa"/>
              <w:right w:w="55" w:type="dxa"/>
            </w:tcMar>
            <w:vAlign w:val="bottom"/>
          </w:tcPr>
          <w:p w14:paraId="32E84E96" w14:textId="56C8CC6D" w:rsidR="00A248E1" w:rsidRDefault="00A248E1" w:rsidP="00796059">
            <w:pPr>
              <w:pStyle w:val="TableContents"/>
              <w:jc w:val="right"/>
              <w:rPr>
                <w:rFonts w:ascii="Trebuchet MS" w:eastAsia="Calibri" w:hAnsi="Trebuchet MS" w:cs="Calibri"/>
                <w:sz w:val="20"/>
                <w:szCs w:val="20"/>
              </w:rPr>
            </w:pPr>
          </w:p>
        </w:tc>
      </w:tr>
      <w:tr w:rsidR="00A248E1" w14:paraId="1677A54A" w14:textId="77777777">
        <w:tc>
          <w:tcPr>
            <w:tcW w:w="6123" w:type="dxa"/>
            <w:tcMar>
              <w:top w:w="55" w:type="dxa"/>
              <w:left w:w="55" w:type="dxa"/>
              <w:bottom w:w="55" w:type="dxa"/>
              <w:right w:w="55" w:type="dxa"/>
            </w:tcMar>
            <w:vAlign w:val="bottom"/>
          </w:tcPr>
          <w:p w14:paraId="610654B0"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Potenzialità residua</w:t>
            </w:r>
          </w:p>
        </w:tc>
        <w:tc>
          <w:tcPr>
            <w:tcW w:w="1362" w:type="dxa"/>
            <w:tcMar>
              <w:top w:w="55" w:type="dxa"/>
              <w:left w:w="55" w:type="dxa"/>
              <w:bottom w:w="55" w:type="dxa"/>
              <w:right w:w="55" w:type="dxa"/>
            </w:tcMar>
            <w:vAlign w:val="bottom"/>
          </w:tcPr>
          <w:p w14:paraId="4AEBCE1C"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A.E.</w:t>
            </w:r>
          </w:p>
        </w:tc>
        <w:tc>
          <w:tcPr>
            <w:tcW w:w="2153" w:type="dxa"/>
            <w:tcBorders>
              <w:bottom w:val="single" w:sz="2" w:space="0" w:color="000000"/>
            </w:tcBorders>
            <w:tcMar>
              <w:top w:w="55" w:type="dxa"/>
              <w:left w:w="55" w:type="dxa"/>
              <w:bottom w:w="55" w:type="dxa"/>
              <w:right w:w="55" w:type="dxa"/>
            </w:tcMar>
            <w:vAlign w:val="bottom"/>
          </w:tcPr>
          <w:p w14:paraId="534EF0C5" w14:textId="77777777" w:rsidR="00A248E1" w:rsidRDefault="00A248E1" w:rsidP="00796059">
            <w:pPr>
              <w:pStyle w:val="TableContents"/>
              <w:jc w:val="right"/>
              <w:rPr>
                <w:rFonts w:ascii="Trebuchet MS" w:eastAsia="Calibri" w:hAnsi="Trebuchet MS" w:cs="Calibri"/>
                <w:sz w:val="20"/>
                <w:szCs w:val="20"/>
              </w:rPr>
            </w:pPr>
          </w:p>
        </w:tc>
      </w:tr>
    </w:tbl>
    <w:p w14:paraId="070CB4B2" w14:textId="77777777" w:rsidR="00A248E1" w:rsidRDefault="00A248E1">
      <w:pPr>
        <w:pStyle w:val="Standard"/>
        <w:autoSpaceDE w:val="0"/>
        <w:jc w:val="center"/>
        <w:rPr>
          <w:rFonts w:ascii="Trebuchet MS" w:hAnsi="Trebuchet MS" w:cs="Arial"/>
          <w:b/>
          <w:sz w:val="20"/>
          <w:szCs w:val="20"/>
        </w:rPr>
      </w:pPr>
    </w:p>
    <w:tbl>
      <w:tblPr>
        <w:tblW w:w="9638" w:type="dxa"/>
        <w:tblLayout w:type="fixed"/>
        <w:tblCellMar>
          <w:left w:w="10" w:type="dxa"/>
          <w:right w:w="10" w:type="dxa"/>
        </w:tblCellMar>
        <w:tblLook w:val="04A0" w:firstRow="1" w:lastRow="0" w:firstColumn="1" w:lastColumn="0" w:noHBand="0" w:noVBand="1"/>
      </w:tblPr>
      <w:tblGrid>
        <w:gridCol w:w="6123"/>
        <w:gridCol w:w="1362"/>
        <w:gridCol w:w="2153"/>
      </w:tblGrid>
      <w:tr w:rsidR="00A248E1" w14:paraId="6CB068F7" w14:textId="77777777">
        <w:trPr>
          <w:trHeight w:val="281"/>
        </w:trPr>
        <w:tc>
          <w:tcPr>
            <w:tcW w:w="6123" w:type="dxa"/>
            <w:tcMar>
              <w:top w:w="55" w:type="dxa"/>
              <w:left w:w="55" w:type="dxa"/>
              <w:bottom w:w="55" w:type="dxa"/>
              <w:right w:w="55" w:type="dxa"/>
            </w:tcMar>
            <w:vAlign w:val="bottom"/>
          </w:tcPr>
          <w:p w14:paraId="0D7CB59B"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Portata massima di progetto</w:t>
            </w:r>
          </w:p>
        </w:tc>
        <w:tc>
          <w:tcPr>
            <w:tcW w:w="1362" w:type="dxa"/>
            <w:tcMar>
              <w:top w:w="55" w:type="dxa"/>
              <w:left w:w="55" w:type="dxa"/>
              <w:bottom w:w="55" w:type="dxa"/>
              <w:right w:w="55" w:type="dxa"/>
            </w:tcMar>
            <w:vAlign w:val="bottom"/>
          </w:tcPr>
          <w:p w14:paraId="044FC3D8"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m</w:t>
            </w:r>
            <w:r w:rsidRPr="00AE4457">
              <w:rPr>
                <w:rFonts w:ascii="Trebuchet MS" w:eastAsia="Calibri" w:hAnsi="Trebuchet MS" w:cs="Calibri"/>
                <w:b/>
                <w:bCs/>
                <w:sz w:val="20"/>
                <w:szCs w:val="20"/>
                <w:vertAlign w:val="superscript"/>
              </w:rPr>
              <w:t>3</w:t>
            </w:r>
            <w:r w:rsidRPr="00AE4457">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0318E25B" w14:textId="77777777" w:rsidR="00A248E1" w:rsidRDefault="00A248E1" w:rsidP="00796059">
            <w:pPr>
              <w:pStyle w:val="TableContents"/>
              <w:jc w:val="right"/>
              <w:rPr>
                <w:rFonts w:ascii="Trebuchet MS" w:eastAsia="Calibri" w:hAnsi="Trebuchet MS" w:cs="Calibri"/>
                <w:sz w:val="20"/>
                <w:szCs w:val="20"/>
              </w:rPr>
            </w:pPr>
          </w:p>
        </w:tc>
      </w:tr>
      <w:tr w:rsidR="00A248E1" w14:paraId="284351B6" w14:textId="77777777">
        <w:tc>
          <w:tcPr>
            <w:tcW w:w="6123" w:type="dxa"/>
            <w:tcMar>
              <w:top w:w="55" w:type="dxa"/>
              <w:left w:w="55" w:type="dxa"/>
              <w:bottom w:w="55" w:type="dxa"/>
              <w:right w:w="55" w:type="dxa"/>
            </w:tcMar>
            <w:vAlign w:val="bottom"/>
          </w:tcPr>
          <w:p w14:paraId="46B7B681"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Portata massima di progetto</w:t>
            </w:r>
          </w:p>
        </w:tc>
        <w:tc>
          <w:tcPr>
            <w:tcW w:w="1362" w:type="dxa"/>
            <w:tcMar>
              <w:top w:w="55" w:type="dxa"/>
              <w:left w:w="55" w:type="dxa"/>
              <w:bottom w:w="55" w:type="dxa"/>
              <w:right w:w="55" w:type="dxa"/>
            </w:tcMar>
            <w:vAlign w:val="bottom"/>
          </w:tcPr>
          <w:p w14:paraId="10E15D7D"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m</w:t>
            </w:r>
            <w:r w:rsidRPr="00AE4457">
              <w:rPr>
                <w:rFonts w:ascii="Trebuchet MS" w:eastAsia="Calibri" w:hAnsi="Trebuchet MS" w:cs="Calibri"/>
                <w:b/>
                <w:bCs/>
                <w:sz w:val="20"/>
                <w:szCs w:val="20"/>
                <w:vertAlign w:val="superscript"/>
              </w:rPr>
              <w:t>3</w:t>
            </w:r>
            <w:r w:rsidRPr="00AE4457">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30CC4A18" w14:textId="42AB723B" w:rsidR="00A248E1" w:rsidRDefault="00A248E1" w:rsidP="00796059">
            <w:pPr>
              <w:pStyle w:val="TableContents"/>
              <w:jc w:val="right"/>
              <w:rPr>
                <w:rFonts w:ascii="Trebuchet MS" w:eastAsia="Calibri" w:hAnsi="Trebuchet MS" w:cs="Calibri"/>
                <w:sz w:val="20"/>
                <w:szCs w:val="20"/>
              </w:rPr>
            </w:pPr>
          </w:p>
        </w:tc>
      </w:tr>
      <w:tr w:rsidR="00A248E1" w14:paraId="5BD1E86C" w14:textId="77777777">
        <w:tc>
          <w:tcPr>
            <w:tcW w:w="6123" w:type="dxa"/>
            <w:tcMar>
              <w:top w:w="55" w:type="dxa"/>
              <w:left w:w="55" w:type="dxa"/>
              <w:bottom w:w="55" w:type="dxa"/>
              <w:right w:w="55" w:type="dxa"/>
            </w:tcMar>
            <w:vAlign w:val="bottom"/>
          </w:tcPr>
          <w:p w14:paraId="39A28889"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Portata residua</w:t>
            </w:r>
          </w:p>
        </w:tc>
        <w:tc>
          <w:tcPr>
            <w:tcW w:w="1362" w:type="dxa"/>
            <w:tcMar>
              <w:top w:w="55" w:type="dxa"/>
              <w:left w:w="55" w:type="dxa"/>
              <w:bottom w:w="55" w:type="dxa"/>
              <w:right w:w="55" w:type="dxa"/>
            </w:tcMar>
            <w:vAlign w:val="bottom"/>
          </w:tcPr>
          <w:p w14:paraId="2B5CCC4F" w14:textId="77777777" w:rsidR="00A248E1" w:rsidRPr="00AE4457" w:rsidRDefault="00000000">
            <w:pPr>
              <w:pStyle w:val="Standard"/>
              <w:widowControl w:val="0"/>
              <w:autoSpaceDE w:val="0"/>
              <w:jc w:val="center"/>
              <w:rPr>
                <w:rFonts w:ascii="Trebuchet MS" w:eastAsia="Calibri" w:hAnsi="Trebuchet MS" w:cs="Calibri"/>
                <w:b/>
                <w:bCs/>
                <w:sz w:val="20"/>
                <w:szCs w:val="20"/>
              </w:rPr>
            </w:pPr>
            <w:r w:rsidRPr="00AE4457">
              <w:rPr>
                <w:rFonts w:ascii="Trebuchet MS" w:eastAsia="Calibri" w:hAnsi="Trebuchet MS" w:cs="Calibri"/>
                <w:b/>
                <w:bCs/>
                <w:sz w:val="20"/>
                <w:szCs w:val="20"/>
              </w:rPr>
              <w:t>m</w:t>
            </w:r>
            <w:r w:rsidRPr="00AE4457">
              <w:rPr>
                <w:rFonts w:ascii="Trebuchet MS" w:eastAsia="Calibri" w:hAnsi="Trebuchet MS" w:cs="Calibri"/>
                <w:b/>
                <w:bCs/>
                <w:sz w:val="20"/>
                <w:szCs w:val="20"/>
                <w:vertAlign w:val="superscript"/>
              </w:rPr>
              <w:t>3</w:t>
            </w:r>
            <w:r w:rsidRPr="00AE4457">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2216B2B1" w14:textId="464A0D69" w:rsidR="00A248E1" w:rsidRDefault="00A248E1" w:rsidP="00796059">
            <w:pPr>
              <w:pStyle w:val="TableContents"/>
              <w:jc w:val="right"/>
              <w:rPr>
                <w:rFonts w:ascii="Trebuchet MS" w:eastAsia="Calibri" w:hAnsi="Trebuchet MS" w:cs="Calibri"/>
                <w:sz w:val="20"/>
                <w:szCs w:val="20"/>
              </w:rPr>
            </w:pPr>
          </w:p>
        </w:tc>
      </w:tr>
    </w:tbl>
    <w:p w14:paraId="1ECE52F3" w14:textId="77777777" w:rsidR="00A248E1" w:rsidRDefault="00000000">
      <w:pPr>
        <w:pStyle w:val="Standard"/>
        <w:widowControl w:val="0"/>
        <w:autoSpaceDE w:val="0"/>
        <w:spacing w:line="360" w:lineRule="auto"/>
        <w:rPr>
          <w:rFonts w:ascii="Trebuchet MS" w:hAnsi="Trebuchet MS" w:cs="Calibri"/>
          <w:sz w:val="20"/>
          <w:szCs w:val="20"/>
        </w:rPr>
      </w:pPr>
      <w:r>
        <w:rPr>
          <w:rFonts w:ascii="Trebuchet MS" w:hAnsi="Trebuchet MS" w:cs="Calibri"/>
          <w:sz w:val="20"/>
          <w:szCs w:val="20"/>
        </w:rPr>
        <w:tab/>
      </w:r>
      <w:r>
        <w:rPr>
          <w:rFonts w:ascii="Trebuchet MS" w:hAnsi="Trebuchet MS" w:cs="Calibri"/>
          <w:sz w:val="20"/>
          <w:szCs w:val="20"/>
        </w:rPr>
        <w:tab/>
      </w:r>
      <w:r>
        <w:rPr>
          <w:rFonts w:ascii="Trebuchet MS" w:hAnsi="Trebuchet MS" w:cs="Calibri"/>
          <w:sz w:val="20"/>
          <w:szCs w:val="20"/>
        </w:rPr>
        <w:tab/>
      </w:r>
      <w:r>
        <w:rPr>
          <w:rFonts w:ascii="Trebuchet MS" w:hAnsi="Trebuchet MS" w:cs="Calibri"/>
          <w:sz w:val="20"/>
          <w:szCs w:val="20"/>
        </w:rPr>
        <w:tab/>
      </w:r>
      <w:r>
        <w:rPr>
          <w:rFonts w:ascii="Trebuchet MS" w:hAnsi="Trebuchet MS" w:cs="Calibri"/>
          <w:sz w:val="20"/>
          <w:szCs w:val="20"/>
        </w:rPr>
        <w:tab/>
      </w:r>
    </w:p>
    <w:tbl>
      <w:tblPr>
        <w:tblW w:w="9638" w:type="dxa"/>
        <w:tblLayout w:type="fixed"/>
        <w:tblCellMar>
          <w:left w:w="10" w:type="dxa"/>
          <w:right w:w="10" w:type="dxa"/>
        </w:tblCellMar>
        <w:tblLook w:val="04A0" w:firstRow="1" w:lastRow="0" w:firstColumn="1" w:lastColumn="0" w:noHBand="0" w:noVBand="1"/>
      </w:tblPr>
      <w:tblGrid>
        <w:gridCol w:w="6123"/>
        <w:gridCol w:w="1362"/>
        <w:gridCol w:w="2153"/>
      </w:tblGrid>
      <w:tr w:rsidR="00A248E1" w14:paraId="62FDEC40" w14:textId="77777777">
        <w:trPr>
          <w:trHeight w:val="281"/>
        </w:trPr>
        <w:tc>
          <w:tcPr>
            <w:tcW w:w="6123" w:type="dxa"/>
            <w:tcMar>
              <w:top w:w="55" w:type="dxa"/>
              <w:left w:w="55" w:type="dxa"/>
              <w:bottom w:w="55" w:type="dxa"/>
              <w:right w:w="55" w:type="dxa"/>
            </w:tcMar>
            <w:vAlign w:val="bottom"/>
          </w:tcPr>
          <w:p w14:paraId="6C50F457" w14:textId="6C66B31D" w:rsidR="00A248E1" w:rsidRDefault="009960C4">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Carico organico in ingresso relativo all’ agglomerato servito</w:t>
            </w:r>
          </w:p>
        </w:tc>
        <w:tc>
          <w:tcPr>
            <w:tcW w:w="1362" w:type="dxa"/>
            <w:tcMar>
              <w:top w:w="55" w:type="dxa"/>
              <w:left w:w="55" w:type="dxa"/>
              <w:bottom w:w="55" w:type="dxa"/>
              <w:right w:w="55" w:type="dxa"/>
            </w:tcMar>
            <w:vAlign w:val="bottom"/>
          </w:tcPr>
          <w:p w14:paraId="78BA930E" w14:textId="77777777" w:rsidR="00A248E1" w:rsidRDefault="00000000">
            <w:pPr>
              <w:pStyle w:val="Standard"/>
              <w:widowControl w:val="0"/>
              <w:autoSpaceDE w:val="0"/>
              <w:jc w:val="center"/>
              <w:rPr>
                <w:rFonts w:ascii="Trebuchet MS" w:eastAsia="Calibri" w:hAnsi="Trebuchet MS" w:cs="Calibri"/>
                <w:b/>
                <w:bCs/>
                <w:sz w:val="20"/>
                <w:szCs w:val="20"/>
              </w:rPr>
            </w:pPr>
            <w:r>
              <w:rPr>
                <w:rFonts w:ascii="Trebuchet MS" w:eastAsia="Calibri" w:hAnsi="Trebuchet MS" w:cs="Calibri"/>
                <w:b/>
                <w:bCs/>
                <w:sz w:val="20"/>
                <w:szCs w:val="20"/>
              </w:rPr>
              <w:t>Kg BOD</w:t>
            </w:r>
            <w:r>
              <w:rPr>
                <w:rFonts w:ascii="Trebuchet MS" w:eastAsia="Calibri" w:hAnsi="Trebuchet MS" w:cs="Calibri"/>
                <w:b/>
                <w:bCs/>
                <w:sz w:val="20"/>
                <w:szCs w:val="20"/>
                <w:vertAlign w:val="subscript"/>
              </w:rPr>
              <w:t>5</w:t>
            </w:r>
            <w:r>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28A87E31" w14:textId="21F15607" w:rsidR="00A248E1" w:rsidRDefault="00A248E1" w:rsidP="00796059">
            <w:pPr>
              <w:pStyle w:val="TableContents"/>
              <w:jc w:val="right"/>
              <w:rPr>
                <w:rFonts w:ascii="Trebuchet MS" w:eastAsia="Calibri" w:hAnsi="Trebuchet MS" w:cs="Calibri"/>
                <w:sz w:val="20"/>
                <w:szCs w:val="20"/>
              </w:rPr>
            </w:pPr>
          </w:p>
        </w:tc>
      </w:tr>
      <w:tr w:rsidR="00A248E1" w14:paraId="574E9780" w14:textId="77777777">
        <w:tc>
          <w:tcPr>
            <w:tcW w:w="6123" w:type="dxa"/>
            <w:tcMar>
              <w:top w:w="55" w:type="dxa"/>
              <w:left w:w="55" w:type="dxa"/>
              <w:bottom w:w="55" w:type="dxa"/>
              <w:right w:w="55" w:type="dxa"/>
            </w:tcMar>
            <w:vAlign w:val="bottom"/>
          </w:tcPr>
          <w:p w14:paraId="425D33E8"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Carico massimo di progetto</w:t>
            </w:r>
          </w:p>
        </w:tc>
        <w:tc>
          <w:tcPr>
            <w:tcW w:w="1362" w:type="dxa"/>
            <w:tcMar>
              <w:top w:w="55" w:type="dxa"/>
              <w:left w:w="55" w:type="dxa"/>
              <w:bottom w:w="55" w:type="dxa"/>
              <w:right w:w="55" w:type="dxa"/>
            </w:tcMar>
            <w:vAlign w:val="bottom"/>
          </w:tcPr>
          <w:p w14:paraId="0C9D3143" w14:textId="77777777" w:rsidR="00A248E1" w:rsidRDefault="00000000">
            <w:pPr>
              <w:pStyle w:val="Standard"/>
              <w:widowControl w:val="0"/>
              <w:autoSpaceDE w:val="0"/>
              <w:jc w:val="center"/>
              <w:rPr>
                <w:rFonts w:ascii="Trebuchet MS" w:eastAsia="Calibri" w:hAnsi="Trebuchet MS" w:cs="Calibri"/>
                <w:b/>
                <w:bCs/>
                <w:sz w:val="20"/>
                <w:szCs w:val="20"/>
              </w:rPr>
            </w:pPr>
            <w:r>
              <w:rPr>
                <w:rFonts w:ascii="Trebuchet MS" w:eastAsia="Calibri" w:hAnsi="Trebuchet MS" w:cs="Calibri"/>
                <w:b/>
                <w:bCs/>
                <w:sz w:val="20"/>
                <w:szCs w:val="20"/>
              </w:rPr>
              <w:t>Kg BOD</w:t>
            </w:r>
            <w:r>
              <w:rPr>
                <w:rFonts w:ascii="Trebuchet MS" w:eastAsia="Calibri" w:hAnsi="Trebuchet MS" w:cs="Calibri"/>
                <w:b/>
                <w:bCs/>
                <w:sz w:val="20"/>
                <w:szCs w:val="20"/>
                <w:vertAlign w:val="subscript"/>
              </w:rPr>
              <w:t>5</w:t>
            </w:r>
            <w:r>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057792FD" w14:textId="427E1F10" w:rsidR="00A248E1" w:rsidRDefault="00A248E1" w:rsidP="00796059">
            <w:pPr>
              <w:pStyle w:val="TableContents"/>
              <w:jc w:val="right"/>
              <w:rPr>
                <w:rFonts w:ascii="Trebuchet MS" w:eastAsia="Calibri" w:hAnsi="Trebuchet MS" w:cs="Calibri"/>
                <w:sz w:val="20"/>
                <w:szCs w:val="20"/>
              </w:rPr>
            </w:pPr>
          </w:p>
        </w:tc>
      </w:tr>
      <w:tr w:rsidR="00A248E1" w14:paraId="7594513D" w14:textId="77777777">
        <w:tc>
          <w:tcPr>
            <w:tcW w:w="6123" w:type="dxa"/>
            <w:tcMar>
              <w:top w:w="55" w:type="dxa"/>
              <w:left w:w="55" w:type="dxa"/>
              <w:bottom w:w="55" w:type="dxa"/>
              <w:right w:w="55" w:type="dxa"/>
            </w:tcMar>
            <w:vAlign w:val="bottom"/>
          </w:tcPr>
          <w:p w14:paraId="7D16EE0D" w14:textId="77777777" w:rsidR="00A248E1" w:rsidRDefault="00000000">
            <w:pPr>
              <w:pStyle w:val="Standard"/>
              <w:widowControl w:val="0"/>
              <w:autoSpaceDE w:val="0"/>
              <w:rPr>
                <w:rFonts w:ascii="Trebuchet MS" w:eastAsia="Calibri" w:hAnsi="Trebuchet MS" w:cs="Calibri"/>
                <w:sz w:val="20"/>
                <w:szCs w:val="20"/>
              </w:rPr>
            </w:pPr>
            <w:r>
              <w:rPr>
                <w:rFonts w:ascii="Trebuchet MS" w:eastAsia="Calibri" w:hAnsi="Trebuchet MS" w:cs="Calibri"/>
                <w:sz w:val="20"/>
                <w:szCs w:val="20"/>
              </w:rPr>
              <w:t>Carico residuo</w:t>
            </w:r>
          </w:p>
        </w:tc>
        <w:tc>
          <w:tcPr>
            <w:tcW w:w="1362" w:type="dxa"/>
            <w:tcMar>
              <w:top w:w="55" w:type="dxa"/>
              <w:left w:w="55" w:type="dxa"/>
              <w:bottom w:w="55" w:type="dxa"/>
              <w:right w:w="55" w:type="dxa"/>
            </w:tcMar>
            <w:vAlign w:val="bottom"/>
          </w:tcPr>
          <w:p w14:paraId="73B75FC8" w14:textId="77777777" w:rsidR="00A248E1" w:rsidRDefault="00000000">
            <w:pPr>
              <w:pStyle w:val="Standard"/>
              <w:widowControl w:val="0"/>
              <w:autoSpaceDE w:val="0"/>
              <w:jc w:val="center"/>
              <w:rPr>
                <w:rFonts w:ascii="Trebuchet MS" w:eastAsia="Calibri" w:hAnsi="Trebuchet MS" w:cs="Calibri"/>
                <w:b/>
                <w:bCs/>
                <w:sz w:val="20"/>
                <w:szCs w:val="20"/>
              </w:rPr>
            </w:pPr>
            <w:r>
              <w:rPr>
                <w:rFonts w:ascii="Trebuchet MS" w:eastAsia="Calibri" w:hAnsi="Trebuchet MS" w:cs="Calibri"/>
                <w:b/>
                <w:bCs/>
                <w:sz w:val="20"/>
                <w:szCs w:val="20"/>
              </w:rPr>
              <w:t>Kg BOD</w:t>
            </w:r>
            <w:r>
              <w:rPr>
                <w:rFonts w:ascii="Trebuchet MS" w:eastAsia="Calibri" w:hAnsi="Trebuchet MS" w:cs="Calibri"/>
                <w:b/>
                <w:bCs/>
                <w:sz w:val="20"/>
                <w:szCs w:val="20"/>
                <w:vertAlign w:val="subscript"/>
              </w:rPr>
              <w:t>5</w:t>
            </w:r>
            <w:r>
              <w:rPr>
                <w:rFonts w:ascii="Trebuchet MS" w:eastAsia="Calibri" w:hAnsi="Trebuchet MS" w:cs="Calibri"/>
                <w:b/>
                <w:bCs/>
                <w:sz w:val="20"/>
                <w:szCs w:val="20"/>
              </w:rPr>
              <w:t>/d</w:t>
            </w:r>
          </w:p>
        </w:tc>
        <w:tc>
          <w:tcPr>
            <w:tcW w:w="2153" w:type="dxa"/>
            <w:tcBorders>
              <w:bottom w:val="single" w:sz="2" w:space="0" w:color="000000"/>
            </w:tcBorders>
            <w:tcMar>
              <w:top w:w="55" w:type="dxa"/>
              <w:left w:w="55" w:type="dxa"/>
              <w:bottom w:w="55" w:type="dxa"/>
              <w:right w:w="55" w:type="dxa"/>
            </w:tcMar>
            <w:vAlign w:val="bottom"/>
          </w:tcPr>
          <w:p w14:paraId="5CE26D9F" w14:textId="7B7A7E74" w:rsidR="00A248E1" w:rsidRDefault="00A248E1" w:rsidP="00796059">
            <w:pPr>
              <w:pStyle w:val="TableContents"/>
              <w:jc w:val="right"/>
              <w:rPr>
                <w:rFonts w:ascii="Trebuchet MS" w:eastAsia="Calibri" w:hAnsi="Trebuchet MS" w:cs="Calibri"/>
                <w:sz w:val="20"/>
                <w:szCs w:val="20"/>
              </w:rPr>
            </w:pPr>
          </w:p>
        </w:tc>
      </w:tr>
    </w:tbl>
    <w:p w14:paraId="55FD8140" w14:textId="77777777" w:rsidR="00A248E1" w:rsidRDefault="00A248E1">
      <w:pPr>
        <w:pStyle w:val="Standard"/>
        <w:autoSpaceDE w:val="0"/>
        <w:spacing w:line="360" w:lineRule="auto"/>
      </w:pPr>
    </w:p>
    <w:p w14:paraId="79546A42" w14:textId="77777777" w:rsidR="00A248E1" w:rsidRDefault="00A248E1">
      <w:pPr>
        <w:pStyle w:val="Standard"/>
        <w:autoSpaceDE w:val="0"/>
        <w:spacing w:line="360" w:lineRule="auto"/>
        <w:rPr>
          <w:rFonts w:ascii="Trebuchet MS" w:hAnsi="Trebuchet MS" w:cs="Calibri"/>
          <w:sz w:val="20"/>
          <w:szCs w:val="20"/>
        </w:rPr>
      </w:pPr>
    </w:p>
    <w:p w14:paraId="367D6967" w14:textId="77777777" w:rsidR="00A248E1" w:rsidRDefault="00A248E1">
      <w:pPr>
        <w:pStyle w:val="Standard"/>
        <w:autoSpaceDE w:val="0"/>
        <w:rPr>
          <w:rFonts w:ascii="Trebuchet MS" w:hAnsi="Trebuchet MS" w:cs="Calibri"/>
          <w:b/>
          <w:sz w:val="20"/>
          <w:szCs w:val="20"/>
        </w:rPr>
      </w:pPr>
    </w:p>
    <w:p w14:paraId="04415EFA" w14:textId="77777777" w:rsidR="00A248E1" w:rsidRDefault="00A248E1">
      <w:pPr>
        <w:pStyle w:val="Standard"/>
        <w:autoSpaceDE w:val="0"/>
        <w:rPr>
          <w:rFonts w:ascii="Trebuchet MS" w:hAnsi="Trebuchet MS" w:cs="Calibri"/>
          <w:b/>
          <w:sz w:val="20"/>
          <w:szCs w:val="20"/>
        </w:rPr>
      </w:pPr>
    </w:p>
    <w:p w14:paraId="5AE54608" w14:textId="77777777" w:rsidR="00A248E1" w:rsidRDefault="00A248E1">
      <w:pPr>
        <w:pStyle w:val="Standard"/>
        <w:autoSpaceDE w:val="0"/>
        <w:rPr>
          <w:rFonts w:ascii="Trebuchet MS" w:hAnsi="Trebuchet MS" w:cs="Calibri"/>
          <w:b/>
          <w:sz w:val="20"/>
          <w:szCs w:val="20"/>
        </w:rPr>
      </w:pPr>
    </w:p>
    <w:p w14:paraId="28BC7700" w14:textId="77777777" w:rsidR="00A248E1" w:rsidRDefault="00000000">
      <w:pPr>
        <w:pStyle w:val="Standard"/>
        <w:autoSpaceDE w:val="0"/>
        <w:rPr>
          <w:rFonts w:ascii="Trebuchet MS" w:hAnsi="Trebuchet MS" w:cs="Trebuchet MS"/>
          <w:b/>
          <w:sz w:val="20"/>
          <w:szCs w:val="20"/>
        </w:rPr>
      </w:pPr>
      <w:r>
        <w:rPr>
          <w:rFonts w:ascii="Trebuchet MS" w:hAnsi="Trebuchet MS" w:cs="Trebuchet MS"/>
          <w:b/>
          <w:sz w:val="20"/>
          <w:szCs w:val="20"/>
        </w:rPr>
        <w:t>2. CARATTERISTICHE DEI RIFIUTI CUI SI RIFERISCE LA COMUNICAZIONE</w:t>
      </w:r>
    </w:p>
    <w:p w14:paraId="612E0986" w14:textId="77777777" w:rsidR="00A248E1" w:rsidRDefault="00A248E1">
      <w:pPr>
        <w:pStyle w:val="Standard"/>
        <w:autoSpaceDE w:val="0"/>
        <w:rPr>
          <w:rFonts w:ascii="Trebuchet MS" w:hAnsi="Trebuchet MS" w:cs="Calibri"/>
          <w:i/>
          <w:sz w:val="20"/>
          <w:szCs w:val="20"/>
          <w:u w:val="single"/>
        </w:rPr>
      </w:pPr>
    </w:p>
    <w:p w14:paraId="3E30414E" w14:textId="52AF34A6" w:rsidR="00A248E1" w:rsidRDefault="00D521D9">
      <w:pPr>
        <w:pStyle w:val="Standard"/>
        <w:autoSpaceDE w:val="0"/>
        <w:rPr>
          <w:rFonts w:ascii="Trebuchet MS" w:hAnsi="Trebuchet MS" w:cs="Calibri"/>
          <w:i/>
          <w:sz w:val="20"/>
          <w:szCs w:val="20"/>
          <w:u w:val="single"/>
        </w:rPr>
      </w:pPr>
      <w:r>
        <w:rPr>
          <w:rFonts w:ascii="Trebuchet MS" w:hAnsi="Trebuchet MS" w:cs="Calibri"/>
          <w:i/>
          <w:sz w:val="20"/>
          <w:szCs w:val="20"/>
          <w:u w:val="single"/>
        </w:rPr>
        <w:t>BARRARE le tipologie:</w:t>
      </w:r>
    </w:p>
    <w:p w14:paraId="5C462F31" w14:textId="77777777" w:rsidR="00A248E1" w:rsidRDefault="00A248E1">
      <w:pPr>
        <w:pStyle w:val="Standard"/>
        <w:autoSpaceDE w:val="0"/>
        <w:rPr>
          <w:rFonts w:ascii="Trebuchet MS" w:hAnsi="Trebuchet MS" w:cs="Calibri"/>
          <w:sz w:val="20"/>
          <w:szCs w:val="20"/>
        </w:rPr>
      </w:pPr>
    </w:p>
    <w:p w14:paraId="0B8D4D2F" w14:textId="081E2441" w:rsidR="00A248E1" w:rsidRDefault="00000000">
      <w:pPr>
        <w:pStyle w:val="Standard"/>
        <w:autoSpaceDE w:val="0"/>
        <w:spacing w:line="360" w:lineRule="auto"/>
      </w:pPr>
      <w:sdt>
        <w:sdtPr>
          <w:rPr>
            <w:rFonts w:ascii="Trebuchet MS" w:eastAsia="Calibri" w:hAnsi="Trebuchet MS" w:cs="Calibri"/>
            <w:b/>
            <w:bCs/>
            <w:sz w:val="28"/>
            <w:szCs w:val="28"/>
          </w:rPr>
          <w:id w:val="716322455"/>
          <w14:checkbox>
            <w14:checked w14:val="0"/>
            <w14:checkedState w14:val="2612" w14:font="MS Gothic"/>
            <w14:uncheckedState w14:val="2610" w14:font="MS Gothic"/>
          </w14:checkbox>
        </w:sdtPr>
        <w:sdtContent>
          <w:r w:rsidR="00740E52">
            <w:rPr>
              <w:rFonts w:ascii="MS Gothic" w:eastAsia="MS Gothic" w:hAnsi="MS Gothic" w:cs="Calibri" w:hint="eastAsia"/>
              <w:b/>
              <w:bCs/>
              <w:sz w:val="28"/>
              <w:szCs w:val="28"/>
            </w:rPr>
            <w:t>☐</w:t>
          </w:r>
        </w:sdtContent>
      </w:sdt>
      <w:r w:rsidR="009960C4">
        <w:rPr>
          <w:rFonts w:ascii="Trebuchet MS" w:eastAsia="Calibri" w:hAnsi="Trebuchet MS" w:cs="Calibri"/>
          <w:b/>
          <w:bCs/>
          <w:sz w:val="20"/>
          <w:szCs w:val="20"/>
        </w:rPr>
        <w:t xml:space="preserve"> </w:t>
      </w:r>
      <w:r w:rsidR="009960C4">
        <w:rPr>
          <w:rFonts w:ascii="Trebuchet MS" w:hAnsi="Trebuchet MS" w:cs="Calibri"/>
          <w:b/>
          <w:bCs/>
          <w:sz w:val="21"/>
          <w:szCs w:val="21"/>
        </w:rPr>
        <w:t>Fanghi prodotti dal trattamento delle acque reflue urbane (CER 19.08.05)</w:t>
      </w:r>
    </w:p>
    <w:p w14:paraId="46D6CA82" w14:textId="38CFCD9D" w:rsidR="00A248E1" w:rsidRPr="00740E52" w:rsidRDefault="00000000" w:rsidP="00740E52">
      <w:pPr>
        <w:pStyle w:val="Standard"/>
        <w:autoSpaceDE w:val="0"/>
        <w:spacing w:line="360" w:lineRule="auto"/>
        <w:ind w:left="113"/>
        <w:rPr>
          <w:rFonts w:ascii="Trebuchet MS" w:eastAsia="Calibri" w:hAnsi="Trebuchet MS" w:cs="Calibri"/>
          <w:b/>
          <w:bCs/>
          <w:sz w:val="20"/>
          <w:szCs w:val="20"/>
        </w:rPr>
      </w:pPr>
      <w:r>
        <w:rPr>
          <w:rFonts w:ascii="Trebuchet MS" w:hAnsi="Trebuchet MS" w:cs="Calibri"/>
          <w:b/>
          <w:bCs/>
          <w:sz w:val="21"/>
          <w:szCs w:val="21"/>
        </w:rPr>
        <w:t xml:space="preserve"> </w:t>
      </w:r>
      <w:r>
        <w:rPr>
          <w:rFonts w:ascii="Trebuchet MS" w:eastAsia="Calibri" w:hAnsi="Trebuchet MS" w:cs="Calibri"/>
          <w:b/>
          <w:bCs/>
          <w:sz w:val="20"/>
          <w:szCs w:val="20"/>
        </w:rPr>
        <w:t>Attività svolta</w:t>
      </w:r>
      <w:r w:rsidR="00740E52">
        <w:rPr>
          <w:rFonts w:ascii="Trebuchet MS" w:eastAsia="Calibri" w:hAnsi="Trebuchet MS" w:cs="Calibri"/>
          <w:b/>
          <w:bCs/>
          <w:sz w:val="20"/>
          <w:szCs w:val="20"/>
        </w:rPr>
        <w:t>:</w:t>
      </w:r>
      <w:r>
        <w:rPr>
          <w:rFonts w:ascii="Trebuchet MS" w:eastAsia="Calibri" w:hAnsi="Trebuchet MS" w:cs="Calibri"/>
          <w:b/>
          <w:bCs/>
          <w:sz w:val="20"/>
          <w:szCs w:val="20"/>
        </w:rPr>
        <w:t xml:space="preserve"> </w:t>
      </w:r>
      <w:sdt>
        <w:sdtPr>
          <w:rPr>
            <w:rFonts w:ascii="Trebuchet MS" w:hAnsi="Trebuchet MS" w:cs="Calibri"/>
            <w:b/>
            <w:bCs/>
            <w:sz w:val="19"/>
            <w:szCs w:val="19"/>
          </w:rPr>
          <w:id w:val="-683829131"/>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eastAsia="Calibri" w:hAnsi="Trebuchet MS" w:cs="Calibri"/>
          <w:b/>
          <w:bCs/>
          <w:sz w:val="20"/>
          <w:szCs w:val="20"/>
        </w:rPr>
        <w:t xml:space="preserve"> </w:t>
      </w:r>
      <w:r>
        <w:rPr>
          <w:rFonts w:ascii="Trebuchet MS" w:eastAsia="Calibri" w:hAnsi="Trebuchet MS" w:cs="Calibri"/>
          <w:b/>
          <w:bCs/>
          <w:sz w:val="20"/>
          <w:szCs w:val="20"/>
        </w:rPr>
        <w:t xml:space="preserve">in conto </w:t>
      </w:r>
      <w:proofErr w:type="gramStart"/>
      <w:r>
        <w:rPr>
          <w:rFonts w:ascii="Trebuchet MS" w:eastAsia="Calibri" w:hAnsi="Trebuchet MS" w:cs="Calibri"/>
          <w:b/>
          <w:bCs/>
          <w:sz w:val="20"/>
          <w:szCs w:val="20"/>
        </w:rPr>
        <w:t xml:space="preserve">proprio </w:t>
      </w:r>
      <w:r w:rsidR="00740E52">
        <w:rPr>
          <w:rFonts w:ascii="Trebuchet MS" w:eastAsia="Calibri" w:hAnsi="Trebuchet MS" w:cs="Calibri"/>
          <w:b/>
          <w:bCs/>
          <w:sz w:val="20"/>
          <w:szCs w:val="20"/>
        </w:rPr>
        <w:t xml:space="preserve"> -</w:t>
      </w:r>
      <w:proofErr w:type="gramEnd"/>
      <w:r>
        <w:rPr>
          <w:rFonts w:ascii="Trebuchet MS" w:eastAsia="Calibri" w:hAnsi="Trebuchet MS" w:cs="Calibri"/>
          <w:b/>
          <w:bCs/>
          <w:sz w:val="20"/>
          <w:szCs w:val="20"/>
        </w:rPr>
        <w:t xml:space="preserve">  </w:t>
      </w:r>
      <w:sdt>
        <w:sdtPr>
          <w:rPr>
            <w:rFonts w:ascii="Trebuchet MS" w:hAnsi="Trebuchet MS" w:cs="Calibri"/>
            <w:b/>
            <w:bCs/>
            <w:sz w:val="19"/>
            <w:szCs w:val="19"/>
          </w:rPr>
          <w:id w:val="-178664160"/>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eastAsia="Calibri" w:hAnsi="Trebuchet MS" w:cs="Calibri"/>
          <w:b/>
          <w:bCs/>
          <w:sz w:val="20"/>
          <w:szCs w:val="20"/>
        </w:rPr>
        <w:t xml:space="preserve"> in </w:t>
      </w:r>
      <w:r>
        <w:rPr>
          <w:rFonts w:ascii="Trebuchet MS" w:eastAsia="Calibri" w:hAnsi="Trebuchet MS" w:cs="Calibri"/>
          <w:b/>
          <w:bCs/>
          <w:sz w:val="20"/>
          <w:szCs w:val="20"/>
        </w:rPr>
        <w:t>conto terzi</w:t>
      </w:r>
    </w:p>
    <w:tbl>
      <w:tblPr>
        <w:tblW w:w="9469" w:type="dxa"/>
        <w:tblInd w:w="166" w:type="dxa"/>
        <w:tblLayout w:type="fixed"/>
        <w:tblCellMar>
          <w:left w:w="10" w:type="dxa"/>
          <w:right w:w="10" w:type="dxa"/>
        </w:tblCellMar>
        <w:tblLook w:val="04A0" w:firstRow="1" w:lastRow="0" w:firstColumn="1" w:lastColumn="0" w:noHBand="0" w:noVBand="1"/>
      </w:tblPr>
      <w:tblGrid>
        <w:gridCol w:w="2833"/>
        <w:gridCol w:w="1134"/>
        <w:gridCol w:w="2033"/>
        <w:gridCol w:w="1483"/>
        <w:gridCol w:w="1986"/>
      </w:tblGrid>
      <w:tr w:rsidR="00A248E1" w14:paraId="67B06C17" w14:textId="77777777">
        <w:tc>
          <w:tcPr>
            <w:tcW w:w="2833" w:type="dxa"/>
            <w:tcBorders>
              <w:top w:val="single" w:sz="2" w:space="0" w:color="000000"/>
              <w:bottom w:val="single" w:sz="2" w:space="0" w:color="000000"/>
            </w:tcBorders>
            <w:tcMar>
              <w:top w:w="55" w:type="dxa"/>
              <w:left w:w="55" w:type="dxa"/>
              <w:bottom w:w="55" w:type="dxa"/>
              <w:right w:w="55" w:type="dxa"/>
            </w:tcMar>
            <w:vAlign w:val="bottom"/>
          </w:tcPr>
          <w:p w14:paraId="3923AD2D" w14:textId="77777777" w:rsidR="00A248E1" w:rsidRDefault="00000000">
            <w:pPr>
              <w:pStyle w:val="Standard"/>
              <w:autoSpaceDE w:val="0"/>
              <w:rPr>
                <w:rFonts w:ascii="Trebuchet MS" w:eastAsia="Calibri" w:hAnsi="Trebuchet MS" w:cs="Calibri"/>
                <w:sz w:val="20"/>
                <w:szCs w:val="20"/>
              </w:rPr>
            </w:pPr>
            <w:r>
              <w:rPr>
                <w:rFonts w:ascii="Trebuchet MS" w:eastAsia="Calibri" w:hAnsi="Trebuchet MS" w:cs="Calibri"/>
                <w:sz w:val="20"/>
                <w:szCs w:val="20"/>
              </w:rPr>
              <w:t>Quantitativi conferiti:</w:t>
            </w:r>
          </w:p>
        </w:tc>
        <w:tc>
          <w:tcPr>
            <w:tcW w:w="1134" w:type="dxa"/>
            <w:tcBorders>
              <w:top w:val="single" w:sz="2" w:space="0" w:color="000000"/>
              <w:bottom w:val="single" w:sz="2" w:space="0" w:color="000000"/>
            </w:tcBorders>
            <w:tcMar>
              <w:top w:w="55" w:type="dxa"/>
              <w:left w:w="55" w:type="dxa"/>
              <w:bottom w:w="55" w:type="dxa"/>
              <w:right w:w="55" w:type="dxa"/>
            </w:tcMar>
            <w:vAlign w:val="bottom"/>
          </w:tcPr>
          <w:p w14:paraId="28B769EC" w14:textId="77777777" w:rsidR="00A248E1" w:rsidRDefault="00000000">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Kg/d</w:t>
            </w:r>
          </w:p>
        </w:tc>
        <w:tc>
          <w:tcPr>
            <w:tcW w:w="2033" w:type="dxa"/>
            <w:tcBorders>
              <w:top w:val="single" w:sz="2" w:space="0" w:color="000000"/>
              <w:bottom w:val="single" w:sz="2" w:space="0" w:color="000000"/>
            </w:tcBorders>
            <w:tcMar>
              <w:top w:w="55" w:type="dxa"/>
              <w:left w:w="55" w:type="dxa"/>
              <w:bottom w:w="55" w:type="dxa"/>
              <w:right w:w="55" w:type="dxa"/>
            </w:tcMar>
            <w:vAlign w:val="bottom"/>
          </w:tcPr>
          <w:p w14:paraId="1F673CA8" w14:textId="77777777" w:rsidR="00A248E1" w:rsidRDefault="00A248E1" w:rsidP="00D521D9">
            <w:pPr>
              <w:pStyle w:val="Standard"/>
              <w:autoSpaceDE w:val="0"/>
              <w:jc w:val="center"/>
              <w:textAlignment w:val="bottom"/>
              <w:rPr>
                <w:rFonts w:ascii="Trebuchet MS" w:eastAsia="Calibri" w:hAnsi="Trebuchet MS" w:cs="Calibri"/>
                <w:sz w:val="20"/>
                <w:szCs w:val="20"/>
              </w:rPr>
            </w:pPr>
          </w:p>
        </w:tc>
        <w:tc>
          <w:tcPr>
            <w:tcW w:w="1483" w:type="dxa"/>
            <w:tcBorders>
              <w:top w:val="single" w:sz="2" w:space="0" w:color="000000"/>
              <w:bottom w:val="single" w:sz="2" w:space="0" w:color="000000"/>
            </w:tcBorders>
            <w:tcMar>
              <w:top w:w="55" w:type="dxa"/>
              <w:left w:w="55" w:type="dxa"/>
              <w:bottom w:w="55" w:type="dxa"/>
              <w:right w:w="55" w:type="dxa"/>
            </w:tcMar>
            <w:vAlign w:val="bottom"/>
          </w:tcPr>
          <w:p w14:paraId="568EBC2A" w14:textId="77777777" w:rsidR="00A248E1" w:rsidRDefault="00000000">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Kg/anno</w:t>
            </w:r>
          </w:p>
        </w:tc>
        <w:tc>
          <w:tcPr>
            <w:tcW w:w="1986" w:type="dxa"/>
            <w:tcBorders>
              <w:top w:val="single" w:sz="2" w:space="0" w:color="000000"/>
              <w:bottom w:val="single" w:sz="2" w:space="0" w:color="000000"/>
            </w:tcBorders>
            <w:tcMar>
              <w:top w:w="55" w:type="dxa"/>
              <w:left w:w="55" w:type="dxa"/>
              <w:bottom w:w="55" w:type="dxa"/>
              <w:right w:w="55" w:type="dxa"/>
            </w:tcMar>
            <w:vAlign w:val="bottom"/>
          </w:tcPr>
          <w:p w14:paraId="3CD58DDF" w14:textId="77777777" w:rsidR="00A248E1" w:rsidRDefault="00A248E1" w:rsidP="00D521D9">
            <w:pPr>
              <w:pStyle w:val="Standard"/>
              <w:autoSpaceDE w:val="0"/>
              <w:jc w:val="center"/>
              <w:rPr>
                <w:rFonts w:ascii="Trebuchet MS" w:eastAsia="Calibri" w:hAnsi="Trebuchet MS" w:cs="Calibri"/>
                <w:sz w:val="20"/>
                <w:szCs w:val="20"/>
              </w:rPr>
            </w:pPr>
          </w:p>
        </w:tc>
      </w:tr>
      <w:tr w:rsidR="00A248E1" w14:paraId="5A5C8DED" w14:textId="77777777">
        <w:tc>
          <w:tcPr>
            <w:tcW w:w="2833" w:type="dxa"/>
            <w:tcBorders>
              <w:bottom w:val="single" w:sz="2" w:space="0" w:color="000000"/>
            </w:tcBorders>
            <w:tcMar>
              <w:top w:w="55" w:type="dxa"/>
              <w:left w:w="55" w:type="dxa"/>
              <w:bottom w:w="55" w:type="dxa"/>
              <w:right w:w="55" w:type="dxa"/>
            </w:tcMar>
            <w:vAlign w:val="bottom"/>
          </w:tcPr>
          <w:p w14:paraId="762FA484" w14:textId="77777777" w:rsidR="00A248E1" w:rsidRDefault="00000000">
            <w:pPr>
              <w:pStyle w:val="Standard"/>
              <w:autoSpaceDE w:val="0"/>
              <w:rPr>
                <w:rFonts w:ascii="Trebuchet MS" w:eastAsia="Calibri" w:hAnsi="Trebuchet MS" w:cs="Calibri"/>
                <w:sz w:val="20"/>
                <w:szCs w:val="20"/>
              </w:rPr>
            </w:pPr>
            <w:r>
              <w:rPr>
                <w:rFonts w:ascii="Trebuchet MS" w:eastAsia="Calibri" w:hAnsi="Trebuchet MS" w:cs="Calibri"/>
                <w:sz w:val="20"/>
                <w:szCs w:val="20"/>
              </w:rPr>
              <w:t>Volumi conferiti:</w:t>
            </w:r>
          </w:p>
        </w:tc>
        <w:tc>
          <w:tcPr>
            <w:tcW w:w="1134" w:type="dxa"/>
            <w:tcBorders>
              <w:bottom w:val="single" w:sz="2" w:space="0" w:color="000000"/>
            </w:tcBorders>
            <w:tcMar>
              <w:top w:w="55" w:type="dxa"/>
              <w:left w:w="55" w:type="dxa"/>
              <w:bottom w:w="55" w:type="dxa"/>
              <w:right w:w="55" w:type="dxa"/>
            </w:tcMar>
            <w:vAlign w:val="bottom"/>
          </w:tcPr>
          <w:p w14:paraId="1CC746F4" w14:textId="77777777" w:rsidR="00A248E1" w:rsidRDefault="00000000">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mc/d</w:t>
            </w:r>
          </w:p>
        </w:tc>
        <w:tc>
          <w:tcPr>
            <w:tcW w:w="2033" w:type="dxa"/>
            <w:tcBorders>
              <w:bottom w:val="single" w:sz="2" w:space="0" w:color="000000"/>
            </w:tcBorders>
            <w:tcMar>
              <w:top w:w="55" w:type="dxa"/>
              <w:left w:w="55" w:type="dxa"/>
              <w:bottom w:w="55" w:type="dxa"/>
              <w:right w:w="55" w:type="dxa"/>
            </w:tcMar>
            <w:vAlign w:val="bottom"/>
          </w:tcPr>
          <w:p w14:paraId="23F9C0CE" w14:textId="77777777" w:rsidR="00A248E1" w:rsidRDefault="00A248E1" w:rsidP="00D521D9">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3F666139" w14:textId="77777777" w:rsidR="00A248E1" w:rsidRDefault="00000000">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mc/anno</w:t>
            </w:r>
          </w:p>
        </w:tc>
        <w:tc>
          <w:tcPr>
            <w:tcW w:w="1986" w:type="dxa"/>
            <w:tcBorders>
              <w:bottom w:val="single" w:sz="2" w:space="0" w:color="000000"/>
            </w:tcBorders>
            <w:tcMar>
              <w:top w:w="55" w:type="dxa"/>
              <w:left w:w="55" w:type="dxa"/>
              <w:bottom w:w="55" w:type="dxa"/>
              <w:right w:w="55" w:type="dxa"/>
            </w:tcMar>
            <w:vAlign w:val="bottom"/>
          </w:tcPr>
          <w:p w14:paraId="55AC9EFF" w14:textId="77777777" w:rsidR="00A248E1" w:rsidRDefault="00A248E1" w:rsidP="00D521D9">
            <w:pPr>
              <w:pStyle w:val="Standard"/>
              <w:autoSpaceDE w:val="0"/>
              <w:jc w:val="center"/>
              <w:rPr>
                <w:rFonts w:ascii="Trebuchet MS" w:eastAsia="Calibri" w:hAnsi="Trebuchet MS" w:cs="Calibri"/>
                <w:sz w:val="20"/>
                <w:szCs w:val="20"/>
              </w:rPr>
            </w:pPr>
          </w:p>
        </w:tc>
      </w:tr>
      <w:tr w:rsidR="00A248E1" w14:paraId="60DEAA81" w14:textId="77777777">
        <w:tc>
          <w:tcPr>
            <w:tcW w:w="2833" w:type="dxa"/>
            <w:tcBorders>
              <w:bottom w:val="single" w:sz="2" w:space="0" w:color="000000"/>
            </w:tcBorders>
            <w:tcMar>
              <w:top w:w="55" w:type="dxa"/>
              <w:left w:w="55" w:type="dxa"/>
              <w:bottom w:w="55" w:type="dxa"/>
              <w:right w:w="55" w:type="dxa"/>
            </w:tcMar>
            <w:vAlign w:val="bottom"/>
          </w:tcPr>
          <w:p w14:paraId="2BBDAF84" w14:textId="77777777" w:rsidR="00A248E1" w:rsidRDefault="00000000">
            <w:pPr>
              <w:pStyle w:val="Standard"/>
              <w:autoSpaceDE w:val="0"/>
              <w:rPr>
                <w:rFonts w:ascii="Trebuchet MS" w:eastAsia="Calibri" w:hAnsi="Trebuchet MS" w:cs="Calibri"/>
                <w:sz w:val="20"/>
                <w:szCs w:val="20"/>
              </w:rPr>
            </w:pPr>
            <w:r>
              <w:rPr>
                <w:rFonts w:ascii="Trebuchet MS" w:eastAsia="Calibri" w:hAnsi="Trebuchet MS" w:cs="Calibri"/>
                <w:sz w:val="20"/>
                <w:szCs w:val="20"/>
              </w:rPr>
              <w:t>Carico inquinante introdotto</w:t>
            </w:r>
          </w:p>
        </w:tc>
        <w:tc>
          <w:tcPr>
            <w:tcW w:w="1134" w:type="dxa"/>
            <w:tcBorders>
              <w:bottom w:val="single" w:sz="2" w:space="0" w:color="000000"/>
            </w:tcBorders>
            <w:tcMar>
              <w:top w:w="55" w:type="dxa"/>
              <w:left w:w="55" w:type="dxa"/>
              <w:bottom w:w="55" w:type="dxa"/>
              <w:right w:w="55" w:type="dxa"/>
            </w:tcMar>
            <w:vAlign w:val="bottom"/>
          </w:tcPr>
          <w:p w14:paraId="27031C71" w14:textId="77777777" w:rsidR="00A248E1" w:rsidRDefault="00000000">
            <w:pPr>
              <w:pStyle w:val="Standard"/>
              <w:autoSpaceDE w:val="0"/>
              <w:jc w:val="right"/>
            </w:pPr>
            <w:r>
              <w:rPr>
                <w:rFonts w:ascii="Trebuchet MS" w:hAnsi="Trebuchet MS" w:cs="Calibri"/>
                <w:sz w:val="20"/>
                <w:szCs w:val="20"/>
              </w:rPr>
              <w:t>KgBOD</w:t>
            </w:r>
            <w:r>
              <w:rPr>
                <w:rFonts w:ascii="Trebuchet MS" w:hAnsi="Trebuchet MS" w:cs="Calibri"/>
                <w:sz w:val="20"/>
                <w:szCs w:val="20"/>
                <w:vertAlign w:val="subscript"/>
              </w:rPr>
              <w:t>5</w:t>
            </w:r>
            <w:r>
              <w:rPr>
                <w:rFonts w:ascii="Trebuchet MS" w:hAnsi="Trebuchet MS" w:cs="Calibri"/>
                <w:sz w:val="20"/>
                <w:szCs w:val="20"/>
              </w:rPr>
              <w:t>/d</w:t>
            </w:r>
            <w:r w:rsidRPr="00740E52">
              <w:rPr>
                <w:rFonts w:ascii="Trebuchet MS" w:hAnsi="Trebuchet MS" w:cs="Calibri"/>
                <w:sz w:val="20"/>
                <w:szCs w:val="20"/>
              </w:rPr>
              <w:t>*</w:t>
            </w:r>
          </w:p>
        </w:tc>
        <w:tc>
          <w:tcPr>
            <w:tcW w:w="2033" w:type="dxa"/>
            <w:tcBorders>
              <w:bottom w:val="single" w:sz="2" w:space="0" w:color="000000"/>
            </w:tcBorders>
            <w:tcMar>
              <w:top w:w="55" w:type="dxa"/>
              <w:left w:w="55" w:type="dxa"/>
              <w:bottom w:w="55" w:type="dxa"/>
              <w:right w:w="55" w:type="dxa"/>
            </w:tcMar>
            <w:vAlign w:val="bottom"/>
          </w:tcPr>
          <w:p w14:paraId="3D66EB73" w14:textId="77777777" w:rsidR="00A248E1" w:rsidRDefault="00A248E1" w:rsidP="00D521D9">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306370CC" w14:textId="77777777" w:rsidR="00A248E1" w:rsidRDefault="00000000">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KgBOD</w:t>
            </w:r>
            <w:r>
              <w:rPr>
                <w:rFonts w:ascii="Trebuchet MS" w:eastAsia="Calibri" w:hAnsi="Trebuchet MS" w:cs="Calibri"/>
                <w:sz w:val="20"/>
                <w:szCs w:val="20"/>
                <w:vertAlign w:val="subscript"/>
              </w:rPr>
              <w:t>5</w:t>
            </w:r>
            <w:r>
              <w:rPr>
                <w:rFonts w:ascii="Trebuchet MS" w:eastAsia="Calibri" w:hAnsi="Trebuchet MS" w:cs="Calibri"/>
                <w:sz w:val="20"/>
                <w:szCs w:val="20"/>
              </w:rPr>
              <w:t>/anno*</w:t>
            </w:r>
          </w:p>
        </w:tc>
        <w:tc>
          <w:tcPr>
            <w:tcW w:w="1986" w:type="dxa"/>
            <w:tcBorders>
              <w:bottom w:val="single" w:sz="2" w:space="0" w:color="000000"/>
            </w:tcBorders>
            <w:tcMar>
              <w:top w:w="55" w:type="dxa"/>
              <w:left w:w="55" w:type="dxa"/>
              <w:bottom w:w="55" w:type="dxa"/>
              <w:right w:w="55" w:type="dxa"/>
            </w:tcMar>
            <w:vAlign w:val="bottom"/>
          </w:tcPr>
          <w:p w14:paraId="71EB09AA" w14:textId="77777777" w:rsidR="00A248E1" w:rsidRDefault="00A248E1" w:rsidP="00D521D9">
            <w:pPr>
              <w:pStyle w:val="Standard"/>
              <w:autoSpaceDE w:val="0"/>
              <w:jc w:val="center"/>
              <w:rPr>
                <w:rFonts w:ascii="Trebuchet MS" w:eastAsia="Calibri" w:hAnsi="Trebuchet MS" w:cs="Calibri"/>
                <w:sz w:val="20"/>
                <w:szCs w:val="20"/>
              </w:rPr>
            </w:pPr>
          </w:p>
        </w:tc>
      </w:tr>
      <w:tr w:rsidR="00A248E1" w14:paraId="33D62434" w14:textId="77777777">
        <w:tc>
          <w:tcPr>
            <w:tcW w:w="3967" w:type="dxa"/>
            <w:gridSpan w:val="2"/>
            <w:tcBorders>
              <w:bottom w:val="single" w:sz="2" w:space="0" w:color="000000"/>
            </w:tcBorders>
            <w:tcMar>
              <w:top w:w="55" w:type="dxa"/>
              <w:left w:w="55" w:type="dxa"/>
              <w:bottom w:w="55" w:type="dxa"/>
              <w:right w:w="55" w:type="dxa"/>
            </w:tcMar>
            <w:vAlign w:val="bottom"/>
          </w:tcPr>
          <w:p w14:paraId="593FF87E" w14:textId="77777777" w:rsidR="00A248E1" w:rsidRDefault="00000000">
            <w:pPr>
              <w:pStyle w:val="Standard"/>
              <w:autoSpaceDE w:val="0"/>
              <w:rPr>
                <w:rFonts w:ascii="Trebuchet MS" w:hAnsi="Trebuchet MS" w:cs="Calibri"/>
                <w:sz w:val="20"/>
                <w:szCs w:val="20"/>
              </w:rPr>
            </w:pPr>
            <w:r>
              <w:rPr>
                <w:rFonts w:ascii="Trebuchet MS" w:hAnsi="Trebuchet MS" w:cs="Calibri"/>
                <w:sz w:val="20"/>
                <w:szCs w:val="20"/>
              </w:rPr>
              <w:t>Abitanti Equivalenti corrispondenti     A.E.</w:t>
            </w:r>
          </w:p>
        </w:tc>
        <w:tc>
          <w:tcPr>
            <w:tcW w:w="2033" w:type="dxa"/>
            <w:tcBorders>
              <w:bottom w:val="single" w:sz="2" w:space="0" w:color="000000"/>
            </w:tcBorders>
            <w:tcMar>
              <w:top w:w="55" w:type="dxa"/>
              <w:left w:w="55" w:type="dxa"/>
              <w:bottom w:w="55" w:type="dxa"/>
              <w:right w:w="55" w:type="dxa"/>
            </w:tcMar>
            <w:vAlign w:val="bottom"/>
          </w:tcPr>
          <w:p w14:paraId="062CED9E" w14:textId="77777777" w:rsidR="00A248E1" w:rsidRDefault="00A248E1" w:rsidP="00D521D9">
            <w:pPr>
              <w:pStyle w:val="Standard"/>
              <w:autoSpaceDE w:val="0"/>
              <w:jc w:val="center"/>
              <w:rPr>
                <w:rFonts w:ascii="Trebuchet MS" w:eastAsia="Calibri" w:hAnsi="Trebuchet MS" w:cs="Calibri"/>
                <w:sz w:val="20"/>
                <w:szCs w:val="20"/>
              </w:rPr>
            </w:pPr>
          </w:p>
        </w:tc>
        <w:tc>
          <w:tcPr>
            <w:tcW w:w="3469" w:type="dxa"/>
            <w:gridSpan w:val="2"/>
            <w:tcBorders>
              <w:bottom w:val="single" w:sz="2" w:space="0" w:color="000000"/>
            </w:tcBorders>
            <w:tcMar>
              <w:top w:w="55" w:type="dxa"/>
              <w:left w:w="55" w:type="dxa"/>
              <w:bottom w:w="55" w:type="dxa"/>
              <w:right w:w="55" w:type="dxa"/>
            </w:tcMar>
            <w:vAlign w:val="bottom"/>
          </w:tcPr>
          <w:p w14:paraId="04A472D6" w14:textId="77777777" w:rsidR="00A248E1" w:rsidRDefault="00A248E1" w:rsidP="00D521D9">
            <w:pPr>
              <w:pStyle w:val="Standard"/>
              <w:autoSpaceDE w:val="0"/>
              <w:snapToGrid w:val="0"/>
              <w:jc w:val="center"/>
              <w:rPr>
                <w:rFonts w:ascii="Trebuchet MS" w:eastAsia="Calibri" w:hAnsi="Trebuchet MS" w:cs="Calibri"/>
                <w:sz w:val="20"/>
                <w:szCs w:val="20"/>
              </w:rPr>
            </w:pPr>
          </w:p>
        </w:tc>
      </w:tr>
    </w:tbl>
    <w:p w14:paraId="3937BC07" w14:textId="77777777" w:rsidR="00A248E1" w:rsidRDefault="00000000">
      <w:pPr>
        <w:pStyle w:val="Standard"/>
        <w:autoSpaceDE w:val="0"/>
        <w:spacing w:before="113"/>
        <w:ind w:left="170"/>
      </w:pPr>
      <w:r>
        <w:rPr>
          <w:rFonts w:ascii="Trebuchet MS" w:hAnsi="Trebuchet MS" w:cs="Calibri"/>
          <w:b/>
          <w:bCs/>
          <w:sz w:val="20"/>
          <w:szCs w:val="20"/>
        </w:rPr>
        <w:t xml:space="preserve"> Trattamenti svolti presso l’impianto - CER 190805:</w:t>
      </w:r>
    </w:p>
    <w:tbl>
      <w:tblPr>
        <w:tblW w:w="9435" w:type="dxa"/>
        <w:tblInd w:w="204" w:type="dxa"/>
        <w:tblLayout w:type="fixed"/>
        <w:tblCellMar>
          <w:left w:w="10" w:type="dxa"/>
          <w:right w:w="10" w:type="dxa"/>
        </w:tblCellMar>
        <w:tblLook w:val="04A0" w:firstRow="1" w:lastRow="0" w:firstColumn="1" w:lastColumn="0" w:noHBand="0" w:noVBand="1"/>
      </w:tblPr>
      <w:tblGrid>
        <w:gridCol w:w="2773"/>
        <w:gridCol w:w="2977"/>
        <w:gridCol w:w="3685"/>
      </w:tblGrid>
      <w:tr w:rsidR="00A248E1" w14:paraId="2BC9F120" w14:textId="77777777" w:rsidTr="009A21AD">
        <w:trPr>
          <w:trHeight w:val="1828"/>
        </w:trPr>
        <w:tc>
          <w:tcPr>
            <w:tcW w:w="2773" w:type="dxa"/>
            <w:tcMar>
              <w:top w:w="55" w:type="dxa"/>
              <w:left w:w="55" w:type="dxa"/>
              <w:bottom w:w="55" w:type="dxa"/>
              <w:right w:w="55" w:type="dxa"/>
            </w:tcMar>
          </w:tcPr>
          <w:p w14:paraId="2A3529EB" w14:textId="77777777" w:rsidR="00A248E1" w:rsidRDefault="00000000">
            <w:pPr>
              <w:pStyle w:val="Standard"/>
              <w:autoSpaceDE w:val="0"/>
              <w:spacing w:line="360" w:lineRule="auto"/>
              <w:rPr>
                <w:rFonts w:ascii="Trebuchet MS" w:hAnsi="Trebuchet MS" w:cs="Calibri"/>
                <w:sz w:val="19"/>
                <w:szCs w:val="19"/>
              </w:rPr>
            </w:pPr>
            <w:r>
              <w:rPr>
                <w:rFonts w:ascii="Trebuchet MS" w:hAnsi="Trebuchet MS" w:cs="Calibri"/>
                <w:sz w:val="19"/>
                <w:szCs w:val="19"/>
              </w:rPr>
              <w:t>LINEA ACQUE (LA)</w:t>
            </w:r>
          </w:p>
          <w:p w14:paraId="13D4B82D" w14:textId="36175EEA" w:rsidR="00A248E1"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665013815"/>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Grigliatura (Gr)</w:t>
            </w:r>
          </w:p>
          <w:p w14:paraId="66FB4B28" w14:textId="58D24398"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936257809"/>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Grigliatura fine (</w:t>
            </w:r>
            <w:proofErr w:type="spellStart"/>
            <w:r w:rsidR="009960C4">
              <w:rPr>
                <w:rFonts w:ascii="Trebuchet MS" w:hAnsi="Trebuchet MS" w:cs="Calibri"/>
                <w:sz w:val="19"/>
                <w:szCs w:val="19"/>
              </w:rPr>
              <w:t>Gf</w:t>
            </w:r>
            <w:proofErr w:type="spellEnd"/>
            <w:r w:rsidR="009960C4">
              <w:rPr>
                <w:rFonts w:ascii="Trebuchet MS" w:hAnsi="Trebuchet MS" w:cs="Calibri"/>
                <w:sz w:val="19"/>
                <w:szCs w:val="19"/>
              </w:rPr>
              <w:t>)</w:t>
            </w:r>
          </w:p>
          <w:p w14:paraId="419E6F9E" w14:textId="0BF52D36"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560465178"/>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Sedimentazione </w:t>
            </w:r>
            <w:proofErr w:type="gramStart"/>
            <w:r w:rsidR="009960C4">
              <w:rPr>
                <w:rFonts w:ascii="Trebuchet MS" w:hAnsi="Trebuchet MS" w:cs="Calibri"/>
                <w:sz w:val="19"/>
                <w:szCs w:val="19"/>
              </w:rPr>
              <w:t>I°</w:t>
            </w:r>
            <w:proofErr w:type="gramEnd"/>
            <w:r w:rsidR="009960C4">
              <w:rPr>
                <w:rFonts w:ascii="Trebuchet MS" w:hAnsi="Trebuchet MS" w:cs="Calibri"/>
                <w:sz w:val="19"/>
                <w:szCs w:val="19"/>
              </w:rPr>
              <w:t>(S1)</w:t>
            </w:r>
          </w:p>
          <w:p w14:paraId="3D48CE02" w14:textId="266DA0CC" w:rsidR="00A248E1"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033723651"/>
                <w14:checkbox>
                  <w14:checked w14:val="0"/>
                  <w14:checkedState w14:val="2612" w14:font="MS Gothic"/>
                  <w14:uncheckedState w14:val="2610" w14:font="MS Gothic"/>
                </w14:checkbox>
              </w:sdtPr>
              <w:sdtContent>
                <w:r w:rsidR="00740E52" w:rsidRP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Sedimentazione </w:t>
            </w:r>
            <w:proofErr w:type="gramStart"/>
            <w:r w:rsidR="009960C4">
              <w:rPr>
                <w:rFonts w:ascii="Trebuchet MS" w:hAnsi="Trebuchet MS" w:cs="Calibri"/>
                <w:sz w:val="19"/>
                <w:szCs w:val="19"/>
              </w:rPr>
              <w:t>II°</w:t>
            </w:r>
            <w:proofErr w:type="gramEnd"/>
            <w:r w:rsidR="009960C4">
              <w:rPr>
                <w:rFonts w:ascii="Trebuchet MS" w:hAnsi="Trebuchet MS" w:cs="Calibri"/>
                <w:sz w:val="19"/>
                <w:szCs w:val="19"/>
              </w:rPr>
              <w:t xml:space="preserve"> (S2)</w:t>
            </w:r>
          </w:p>
        </w:tc>
        <w:tc>
          <w:tcPr>
            <w:tcW w:w="2977" w:type="dxa"/>
            <w:tcMar>
              <w:top w:w="55" w:type="dxa"/>
              <w:left w:w="55" w:type="dxa"/>
              <w:bottom w:w="55" w:type="dxa"/>
              <w:right w:w="55" w:type="dxa"/>
            </w:tcMar>
          </w:tcPr>
          <w:p w14:paraId="2D14094E" w14:textId="77777777" w:rsidR="00A248E1" w:rsidRDefault="00A248E1">
            <w:pPr>
              <w:pStyle w:val="Standard"/>
              <w:autoSpaceDE w:val="0"/>
              <w:spacing w:line="360" w:lineRule="auto"/>
              <w:rPr>
                <w:rFonts w:ascii="Trebuchet MS" w:hAnsi="Trebuchet MS" w:cs="Calibri"/>
                <w:b/>
                <w:bCs/>
                <w:sz w:val="19"/>
                <w:szCs w:val="19"/>
              </w:rPr>
            </w:pPr>
          </w:p>
          <w:p w14:paraId="6650B36E" w14:textId="77379BBB"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41524840"/>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Sedimentazione chimica (Sc)</w:t>
            </w:r>
          </w:p>
          <w:p w14:paraId="4764D0B8" w14:textId="09218821"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113891605"/>
                <w14:checkbox>
                  <w14:checked w14:val="0"/>
                  <w14:checkedState w14:val="2612" w14:font="MS Gothic"/>
                  <w14:uncheckedState w14:val="2610" w14:font="MS Gothic"/>
                </w14:checkbox>
              </w:sdtPr>
              <w:sdtContent>
                <w:r w:rsidR="009960C4" w:rsidRPr="009960C4">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Trattamento biologico (B)</w:t>
            </w:r>
          </w:p>
          <w:p w14:paraId="2BCFF59A" w14:textId="0CE684BC"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5526969"/>
                <w14:checkbox>
                  <w14:checked w14:val="0"/>
                  <w14:checkedState w14:val="2612" w14:font="MS Gothic"/>
                  <w14:uncheckedState w14:val="2610" w14:font="MS Gothic"/>
                </w14:checkbox>
              </w:sdtPr>
              <w:sdtContent>
                <w:r w:rsidR="009960C4" w:rsidRPr="009960C4">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Filtrazione (Fi)</w:t>
            </w:r>
          </w:p>
          <w:p w14:paraId="0447A875" w14:textId="019333F9" w:rsidR="009960C4" w:rsidRDefault="00000000" w:rsidP="009960C4">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937818146"/>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9960C4">
              <w:rPr>
                <w:rFonts w:ascii="Trebuchet MS" w:hAnsi="Trebuchet MS" w:cs="Calibri"/>
                <w:sz w:val="19"/>
                <w:szCs w:val="19"/>
              </w:rPr>
              <w:t xml:space="preserve"> Disinfezione (D)</w:t>
            </w:r>
          </w:p>
          <w:p w14:paraId="51B5BCC0" w14:textId="67A4556A" w:rsidR="00A248E1" w:rsidRDefault="00000000" w:rsidP="009A21AD">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35390397"/>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Altro (</w:t>
            </w:r>
            <w:r w:rsidR="009A21AD" w:rsidRPr="009A21AD">
              <w:rPr>
                <w:rFonts w:ascii="Trebuchet MS" w:hAnsi="Trebuchet MS" w:cs="Calibri"/>
                <w:i/>
                <w:iCs/>
                <w:color w:val="747474" w:themeColor="background2" w:themeShade="80"/>
                <w:sz w:val="19"/>
                <w:szCs w:val="19"/>
              </w:rPr>
              <w:t>descrivere</w:t>
            </w:r>
            <w:r w:rsidR="009A21AD">
              <w:rPr>
                <w:rFonts w:ascii="Trebuchet MS" w:hAnsi="Trebuchet MS" w:cs="Calibri"/>
                <w:sz w:val="19"/>
                <w:szCs w:val="19"/>
              </w:rPr>
              <w:t>)</w:t>
            </w:r>
          </w:p>
        </w:tc>
        <w:tc>
          <w:tcPr>
            <w:tcW w:w="3685" w:type="dxa"/>
            <w:tcMar>
              <w:top w:w="55" w:type="dxa"/>
              <w:left w:w="55" w:type="dxa"/>
              <w:bottom w:w="55" w:type="dxa"/>
              <w:right w:w="55" w:type="dxa"/>
            </w:tcMar>
          </w:tcPr>
          <w:p w14:paraId="4416FB2D" w14:textId="77777777" w:rsidR="00A248E1" w:rsidRDefault="00000000">
            <w:pPr>
              <w:pStyle w:val="Standard"/>
              <w:autoSpaceDE w:val="0"/>
              <w:spacing w:line="360" w:lineRule="auto"/>
              <w:rPr>
                <w:rFonts w:ascii="Trebuchet MS" w:hAnsi="Trebuchet MS" w:cs="Calibri"/>
                <w:sz w:val="19"/>
                <w:szCs w:val="19"/>
              </w:rPr>
            </w:pPr>
            <w:r>
              <w:rPr>
                <w:rFonts w:ascii="Trebuchet MS" w:hAnsi="Trebuchet MS" w:cs="Calibri"/>
                <w:sz w:val="19"/>
                <w:szCs w:val="19"/>
              </w:rPr>
              <w:t>LINEA FANGHI (LF)</w:t>
            </w:r>
          </w:p>
          <w:p w14:paraId="3CC4F1E5" w14:textId="0D69343D" w:rsidR="00740E52" w:rsidRDefault="00000000" w:rsidP="00740E52">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72889573"/>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hAnsi="Trebuchet MS" w:cs="Calibri"/>
                <w:sz w:val="19"/>
                <w:szCs w:val="19"/>
              </w:rPr>
              <w:t xml:space="preserve"> </w:t>
            </w:r>
            <w:proofErr w:type="spellStart"/>
            <w:r w:rsidR="00740E52">
              <w:rPr>
                <w:rFonts w:ascii="Trebuchet MS" w:hAnsi="Trebuchet MS" w:cs="Calibri"/>
                <w:sz w:val="19"/>
                <w:szCs w:val="19"/>
              </w:rPr>
              <w:t>Pre</w:t>
            </w:r>
            <w:proofErr w:type="spellEnd"/>
            <w:r w:rsidR="00740E52">
              <w:rPr>
                <w:rFonts w:ascii="Trebuchet MS" w:hAnsi="Trebuchet MS" w:cs="Calibri"/>
                <w:sz w:val="19"/>
                <w:szCs w:val="19"/>
              </w:rPr>
              <w:t>-ispessimento (Pi)</w:t>
            </w:r>
          </w:p>
          <w:p w14:paraId="2F7ACFE6" w14:textId="61DC52AD" w:rsidR="00740E52" w:rsidRDefault="00000000" w:rsidP="00740E52">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674638405"/>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hAnsi="Trebuchet MS" w:cs="Calibri"/>
                <w:sz w:val="19"/>
                <w:szCs w:val="19"/>
              </w:rPr>
              <w:t xml:space="preserve"> Ispessimento (</w:t>
            </w:r>
            <w:proofErr w:type="spellStart"/>
            <w:r w:rsidR="00740E52">
              <w:rPr>
                <w:rFonts w:ascii="Trebuchet MS" w:hAnsi="Trebuchet MS" w:cs="Calibri"/>
                <w:sz w:val="19"/>
                <w:szCs w:val="19"/>
              </w:rPr>
              <w:t>Is</w:t>
            </w:r>
            <w:proofErr w:type="spellEnd"/>
            <w:r w:rsidR="00740E52">
              <w:rPr>
                <w:rFonts w:ascii="Trebuchet MS" w:hAnsi="Trebuchet MS" w:cs="Calibri"/>
                <w:sz w:val="19"/>
                <w:szCs w:val="19"/>
              </w:rPr>
              <w:t>)</w:t>
            </w:r>
          </w:p>
          <w:p w14:paraId="355C0917" w14:textId="689465AC" w:rsidR="00740E52" w:rsidRDefault="00000000" w:rsidP="00740E52">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722256848"/>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hAnsi="Trebuchet MS" w:cs="Calibri"/>
                <w:sz w:val="19"/>
                <w:szCs w:val="19"/>
              </w:rPr>
              <w:t xml:space="preserve"> Digestione/stabilizzazione (DS)</w:t>
            </w:r>
          </w:p>
          <w:p w14:paraId="2F18C1AF" w14:textId="30496FC4" w:rsidR="00740E52" w:rsidRDefault="00000000" w:rsidP="00740E52">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303039302"/>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hAnsi="Trebuchet MS" w:cs="Calibri"/>
                <w:sz w:val="19"/>
                <w:szCs w:val="19"/>
              </w:rPr>
              <w:t xml:space="preserve"> Disidratazione (Di)</w:t>
            </w:r>
          </w:p>
          <w:p w14:paraId="064F5058" w14:textId="7AA0691A" w:rsidR="00A248E1" w:rsidRDefault="00000000" w:rsidP="009A21AD">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322852941"/>
                <w14:checkbox>
                  <w14:checked w14:val="0"/>
                  <w14:checkedState w14:val="2612" w14:font="MS Gothic"/>
                  <w14:uncheckedState w14:val="2610" w14:font="MS Gothic"/>
                </w14:checkbox>
              </w:sdtPr>
              <w:sdtContent>
                <w:r w:rsidR="00740E52">
                  <w:rPr>
                    <w:rFonts w:ascii="MS Gothic" w:eastAsia="MS Gothic" w:hAnsi="MS Gothic" w:cs="Calibri" w:hint="eastAsia"/>
                    <w:b/>
                    <w:bCs/>
                    <w:sz w:val="19"/>
                    <w:szCs w:val="19"/>
                  </w:rPr>
                  <w:t>☐</w:t>
                </w:r>
              </w:sdtContent>
            </w:sdt>
            <w:r w:rsidR="00740E52">
              <w:rPr>
                <w:rFonts w:ascii="Trebuchet MS" w:hAnsi="Trebuchet MS" w:cs="Calibri"/>
                <w:sz w:val="19"/>
                <w:szCs w:val="19"/>
              </w:rPr>
              <w:t xml:space="preserve"> Essiccamento termico (ET)</w:t>
            </w:r>
          </w:p>
        </w:tc>
      </w:tr>
    </w:tbl>
    <w:p w14:paraId="100856B2" w14:textId="77777777" w:rsidR="00A248E1" w:rsidRDefault="00A248E1">
      <w:pPr>
        <w:pStyle w:val="Standard"/>
        <w:autoSpaceDE w:val="0"/>
        <w:spacing w:line="360" w:lineRule="auto"/>
        <w:ind w:left="113"/>
        <w:rPr>
          <w:rFonts w:ascii="Trebuchet MS" w:hAnsi="Trebuchet MS" w:cs="Calibri"/>
          <w:b/>
          <w:bCs/>
          <w:sz w:val="20"/>
          <w:szCs w:val="20"/>
        </w:rPr>
      </w:pPr>
    </w:p>
    <w:p w14:paraId="7B82426A" w14:textId="77777777" w:rsidR="009A21AD" w:rsidRDefault="009A21AD">
      <w:pPr>
        <w:pStyle w:val="Standard"/>
        <w:autoSpaceDE w:val="0"/>
        <w:spacing w:line="360" w:lineRule="auto"/>
        <w:ind w:left="113"/>
        <w:rPr>
          <w:rFonts w:ascii="Trebuchet MS" w:hAnsi="Trebuchet MS" w:cs="Calibri"/>
          <w:b/>
          <w:bCs/>
          <w:sz w:val="20"/>
          <w:szCs w:val="20"/>
        </w:rPr>
      </w:pPr>
    </w:p>
    <w:p w14:paraId="07E9AD2D" w14:textId="6804EF4C" w:rsidR="009A21AD" w:rsidRDefault="00000000" w:rsidP="009A21AD">
      <w:pPr>
        <w:pStyle w:val="Standard"/>
        <w:autoSpaceDE w:val="0"/>
        <w:spacing w:line="360" w:lineRule="auto"/>
      </w:pPr>
      <w:sdt>
        <w:sdtPr>
          <w:rPr>
            <w:rFonts w:ascii="Trebuchet MS" w:eastAsia="Calibri" w:hAnsi="Trebuchet MS" w:cs="Calibri"/>
            <w:b/>
            <w:bCs/>
            <w:sz w:val="28"/>
            <w:szCs w:val="28"/>
          </w:rPr>
          <w:id w:val="30550381"/>
          <w14:checkbox>
            <w14:checked w14:val="0"/>
            <w14:checkedState w14:val="2612" w14:font="MS Gothic"/>
            <w14:uncheckedState w14:val="2610" w14:font="MS Gothic"/>
          </w14:checkbox>
        </w:sdtPr>
        <w:sdtContent>
          <w:r w:rsidR="009A21AD">
            <w:rPr>
              <w:rFonts w:ascii="MS Gothic" w:eastAsia="MS Gothic" w:hAnsi="MS Gothic" w:cs="Calibri" w:hint="eastAsia"/>
              <w:b/>
              <w:bCs/>
              <w:sz w:val="28"/>
              <w:szCs w:val="28"/>
            </w:rPr>
            <w:t>☐</w:t>
          </w:r>
        </w:sdtContent>
      </w:sdt>
      <w:r w:rsidR="009A21AD">
        <w:rPr>
          <w:rFonts w:ascii="Trebuchet MS" w:eastAsia="Calibri" w:hAnsi="Trebuchet MS" w:cs="Calibri"/>
          <w:b/>
          <w:bCs/>
          <w:sz w:val="20"/>
          <w:szCs w:val="20"/>
        </w:rPr>
        <w:t xml:space="preserve"> </w:t>
      </w:r>
      <w:r w:rsidR="009A21AD" w:rsidRPr="009A21AD">
        <w:rPr>
          <w:rFonts w:ascii="Trebuchet MS" w:hAnsi="Trebuchet MS" w:cs="Calibri"/>
          <w:b/>
          <w:bCs/>
          <w:sz w:val="21"/>
          <w:szCs w:val="21"/>
        </w:rPr>
        <w:t>Fanghi delle fosse settiche (CER 20.03.04)</w:t>
      </w:r>
    </w:p>
    <w:p w14:paraId="2AA54428" w14:textId="5163401F" w:rsidR="009A21AD" w:rsidRPr="00740E52" w:rsidRDefault="009A21AD" w:rsidP="009A21AD">
      <w:pPr>
        <w:pStyle w:val="Standard"/>
        <w:autoSpaceDE w:val="0"/>
        <w:spacing w:line="360" w:lineRule="auto"/>
        <w:ind w:left="113"/>
        <w:rPr>
          <w:rFonts w:ascii="Trebuchet MS" w:eastAsia="Calibri" w:hAnsi="Trebuchet MS" w:cs="Calibri"/>
          <w:b/>
          <w:bCs/>
          <w:sz w:val="20"/>
          <w:szCs w:val="20"/>
        </w:rPr>
      </w:pPr>
      <w:r>
        <w:rPr>
          <w:rFonts w:ascii="Trebuchet MS" w:hAnsi="Trebuchet MS" w:cs="Calibri"/>
          <w:b/>
          <w:bCs/>
          <w:sz w:val="21"/>
          <w:szCs w:val="21"/>
        </w:rPr>
        <w:t xml:space="preserve"> </w:t>
      </w:r>
      <w:r>
        <w:rPr>
          <w:rFonts w:ascii="Trebuchet MS" w:eastAsia="Calibri" w:hAnsi="Trebuchet MS" w:cs="Calibri"/>
          <w:b/>
          <w:bCs/>
          <w:sz w:val="20"/>
          <w:szCs w:val="20"/>
        </w:rPr>
        <w:t xml:space="preserve">Attività svolta: </w:t>
      </w:r>
      <w:sdt>
        <w:sdtPr>
          <w:rPr>
            <w:rFonts w:ascii="Trebuchet MS" w:hAnsi="Trebuchet MS" w:cs="Calibri"/>
            <w:b/>
            <w:bCs/>
            <w:sz w:val="19"/>
            <w:szCs w:val="19"/>
          </w:rPr>
          <w:id w:val="2005861630"/>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w:t>
      </w:r>
      <w:proofErr w:type="gramStart"/>
      <w:r>
        <w:rPr>
          <w:rFonts w:ascii="Trebuchet MS" w:eastAsia="Calibri" w:hAnsi="Trebuchet MS" w:cs="Calibri"/>
          <w:b/>
          <w:bCs/>
          <w:sz w:val="20"/>
          <w:szCs w:val="20"/>
        </w:rPr>
        <w:t>proprio  -</w:t>
      </w:r>
      <w:proofErr w:type="gramEnd"/>
      <w:r>
        <w:rPr>
          <w:rFonts w:ascii="Trebuchet MS" w:eastAsia="Calibri" w:hAnsi="Trebuchet MS" w:cs="Calibri"/>
          <w:b/>
          <w:bCs/>
          <w:sz w:val="20"/>
          <w:szCs w:val="20"/>
        </w:rPr>
        <w:t xml:space="preserve">  </w:t>
      </w:r>
      <w:sdt>
        <w:sdtPr>
          <w:rPr>
            <w:rFonts w:ascii="Trebuchet MS" w:hAnsi="Trebuchet MS" w:cs="Calibri"/>
            <w:b/>
            <w:bCs/>
            <w:sz w:val="19"/>
            <w:szCs w:val="19"/>
          </w:rPr>
          <w:id w:val="-1000339267"/>
          <w14:checkbox>
            <w14:checked w14:val="0"/>
            <w14:checkedState w14:val="2612" w14:font="MS Gothic"/>
            <w14:uncheckedState w14:val="2610" w14:font="MS Gothic"/>
          </w14:checkbox>
        </w:sdtPr>
        <w:sdtContent>
          <w:r w:rsidR="008D47AE">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terzi</w:t>
      </w:r>
    </w:p>
    <w:tbl>
      <w:tblPr>
        <w:tblW w:w="9469" w:type="dxa"/>
        <w:tblInd w:w="166" w:type="dxa"/>
        <w:tblLayout w:type="fixed"/>
        <w:tblCellMar>
          <w:left w:w="10" w:type="dxa"/>
          <w:right w:w="10" w:type="dxa"/>
        </w:tblCellMar>
        <w:tblLook w:val="04A0" w:firstRow="1" w:lastRow="0" w:firstColumn="1" w:lastColumn="0" w:noHBand="0" w:noVBand="1"/>
      </w:tblPr>
      <w:tblGrid>
        <w:gridCol w:w="2833"/>
        <w:gridCol w:w="1134"/>
        <w:gridCol w:w="2033"/>
        <w:gridCol w:w="1483"/>
        <w:gridCol w:w="1986"/>
      </w:tblGrid>
      <w:tr w:rsidR="009A21AD" w14:paraId="4A7162FF" w14:textId="77777777" w:rsidTr="00C81FF8">
        <w:tc>
          <w:tcPr>
            <w:tcW w:w="2833" w:type="dxa"/>
            <w:tcBorders>
              <w:top w:val="single" w:sz="2" w:space="0" w:color="000000"/>
              <w:bottom w:val="single" w:sz="2" w:space="0" w:color="000000"/>
            </w:tcBorders>
            <w:tcMar>
              <w:top w:w="55" w:type="dxa"/>
              <w:left w:w="55" w:type="dxa"/>
              <w:bottom w:w="55" w:type="dxa"/>
              <w:right w:w="55" w:type="dxa"/>
            </w:tcMar>
            <w:vAlign w:val="bottom"/>
          </w:tcPr>
          <w:p w14:paraId="21347DD6"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Quantitativi conferiti:</w:t>
            </w:r>
          </w:p>
        </w:tc>
        <w:tc>
          <w:tcPr>
            <w:tcW w:w="1134" w:type="dxa"/>
            <w:tcBorders>
              <w:top w:val="single" w:sz="2" w:space="0" w:color="000000"/>
              <w:bottom w:val="single" w:sz="2" w:space="0" w:color="000000"/>
            </w:tcBorders>
            <w:tcMar>
              <w:top w:w="55" w:type="dxa"/>
              <w:left w:w="55" w:type="dxa"/>
              <w:bottom w:w="55" w:type="dxa"/>
              <w:right w:w="55" w:type="dxa"/>
            </w:tcMar>
            <w:vAlign w:val="bottom"/>
          </w:tcPr>
          <w:p w14:paraId="75CC4345"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Kg/d</w:t>
            </w:r>
          </w:p>
        </w:tc>
        <w:tc>
          <w:tcPr>
            <w:tcW w:w="2033" w:type="dxa"/>
            <w:tcBorders>
              <w:top w:val="single" w:sz="2" w:space="0" w:color="000000"/>
              <w:bottom w:val="single" w:sz="2" w:space="0" w:color="000000"/>
            </w:tcBorders>
            <w:tcMar>
              <w:top w:w="55" w:type="dxa"/>
              <w:left w:w="55" w:type="dxa"/>
              <w:bottom w:w="55" w:type="dxa"/>
              <w:right w:w="55" w:type="dxa"/>
            </w:tcMar>
            <w:vAlign w:val="bottom"/>
          </w:tcPr>
          <w:p w14:paraId="383DA7AD" w14:textId="77777777" w:rsidR="009A21AD" w:rsidRDefault="009A21AD" w:rsidP="00C81FF8">
            <w:pPr>
              <w:pStyle w:val="Standard"/>
              <w:autoSpaceDE w:val="0"/>
              <w:jc w:val="center"/>
              <w:textAlignment w:val="bottom"/>
              <w:rPr>
                <w:rFonts w:ascii="Trebuchet MS" w:eastAsia="Calibri" w:hAnsi="Trebuchet MS" w:cs="Calibri"/>
                <w:sz w:val="20"/>
                <w:szCs w:val="20"/>
              </w:rPr>
            </w:pPr>
          </w:p>
        </w:tc>
        <w:tc>
          <w:tcPr>
            <w:tcW w:w="1483" w:type="dxa"/>
            <w:tcBorders>
              <w:top w:val="single" w:sz="2" w:space="0" w:color="000000"/>
              <w:bottom w:val="single" w:sz="2" w:space="0" w:color="000000"/>
            </w:tcBorders>
            <w:tcMar>
              <w:top w:w="55" w:type="dxa"/>
              <w:left w:w="55" w:type="dxa"/>
              <w:bottom w:w="55" w:type="dxa"/>
              <w:right w:w="55" w:type="dxa"/>
            </w:tcMar>
            <w:vAlign w:val="bottom"/>
          </w:tcPr>
          <w:p w14:paraId="30566A32"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Kg/anno</w:t>
            </w:r>
          </w:p>
        </w:tc>
        <w:tc>
          <w:tcPr>
            <w:tcW w:w="1986" w:type="dxa"/>
            <w:tcBorders>
              <w:top w:val="single" w:sz="2" w:space="0" w:color="000000"/>
              <w:bottom w:val="single" w:sz="2" w:space="0" w:color="000000"/>
            </w:tcBorders>
            <w:tcMar>
              <w:top w:w="55" w:type="dxa"/>
              <w:left w:w="55" w:type="dxa"/>
              <w:bottom w:w="55" w:type="dxa"/>
              <w:right w:w="55" w:type="dxa"/>
            </w:tcMar>
            <w:vAlign w:val="bottom"/>
          </w:tcPr>
          <w:p w14:paraId="7E34CB8A"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5EA1433C" w14:textId="77777777" w:rsidTr="00C81FF8">
        <w:tc>
          <w:tcPr>
            <w:tcW w:w="2833" w:type="dxa"/>
            <w:tcBorders>
              <w:bottom w:val="single" w:sz="2" w:space="0" w:color="000000"/>
            </w:tcBorders>
            <w:tcMar>
              <w:top w:w="55" w:type="dxa"/>
              <w:left w:w="55" w:type="dxa"/>
              <w:bottom w:w="55" w:type="dxa"/>
              <w:right w:w="55" w:type="dxa"/>
            </w:tcMar>
            <w:vAlign w:val="bottom"/>
          </w:tcPr>
          <w:p w14:paraId="7AEF9FD5"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Volumi conferiti:</w:t>
            </w:r>
          </w:p>
        </w:tc>
        <w:tc>
          <w:tcPr>
            <w:tcW w:w="1134" w:type="dxa"/>
            <w:tcBorders>
              <w:bottom w:val="single" w:sz="2" w:space="0" w:color="000000"/>
            </w:tcBorders>
            <w:tcMar>
              <w:top w:w="55" w:type="dxa"/>
              <w:left w:w="55" w:type="dxa"/>
              <w:bottom w:w="55" w:type="dxa"/>
              <w:right w:w="55" w:type="dxa"/>
            </w:tcMar>
            <w:vAlign w:val="bottom"/>
          </w:tcPr>
          <w:p w14:paraId="55D3AE5B"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mc/d</w:t>
            </w:r>
          </w:p>
        </w:tc>
        <w:tc>
          <w:tcPr>
            <w:tcW w:w="2033" w:type="dxa"/>
            <w:tcBorders>
              <w:bottom w:val="single" w:sz="2" w:space="0" w:color="000000"/>
            </w:tcBorders>
            <w:tcMar>
              <w:top w:w="55" w:type="dxa"/>
              <w:left w:w="55" w:type="dxa"/>
              <w:bottom w:w="55" w:type="dxa"/>
              <w:right w:w="55" w:type="dxa"/>
            </w:tcMar>
            <w:vAlign w:val="bottom"/>
          </w:tcPr>
          <w:p w14:paraId="34D4BC31"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60446330"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mc/anno</w:t>
            </w:r>
          </w:p>
        </w:tc>
        <w:tc>
          <w:tcPr>
            <w:tcW w:w="1986" w:type="dxa"/>
            <w:tcBorders>
              <w:bottom w:val="single" w:sz="2" w:space="0" w:color="000000"/>
            </w:tcBorders>
            <w:tcMar>
              <w:top w:w="55" w:type="dxa"/>
              <w:left w:w="55" w:type="dxa"/>
              <w:bottom w:w="55" w:type="dxa"/>
              <w:right w:w="55" w:type="dxa"/>
            </w:tcMar>
            <w:vAlign w:val="bottom"/>
          </w:tcPr>
          <w:p w14:paraId="3A9E1BE7"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3BA9AA27" w14:textId="77777777" w:rsidTr="00C81FF8">
        <w:tc>
          <w:tcPr>
            <w:tcW w:w="2833" w:type="dxa"/>
            <w:tcBorders>
              <w:bottom w:val="single" w:sz="2" w:space="0" w:color="000000"/>
            </w:tcBorders>
            <w:tcMar>
              <w:top w:w="55" w:type="dxa"/>
              <w:left w:w="55" w:type="dxa"/>
              <w:bottom w:w="55" w:type="dxa"/>
              <w:right w:w="55" w:type="dxa"/>
            </w:tcMar>
            <w:vAlign w:val="bottom"/>
          </w:tcPr>
          <w:p w14:paraId="6B9D3839"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Carico inquinante introdotto</w:t>
            </w:r>
          </w:p>
        </w:tc>
        <w:tc>
          <w:tcPr>
            <w:tcW w:w="1134" w:type="dxa"/>
            <w:tcBorders>
              <w:bottom w:val="single" w:sz="2" w:space="0" w:color="000000"/>
            </w:tcBorders>
            <w:tcMar>
              <w:top w:w="55" w:type="dxa"/>
              <w:left w:w="55" w:type="dxa"/>
              <w:bottom w:w="55" w:type="dxa"/>
              <w:right w:w="55" w:type="dxa"/>
            </w:tcMar>
            <w:vAlign w:val="bottom"/>
          </w:tcPr>
          <w:p w14:paraId="0982E456" w14:textId="77777777" w:rsidR="009A21AD" w:rsidRDefault="009A21AD" w:rsidP="00C81FF8">
            <w:pPr>
              <w:pStyle w:val="Standard"/>
              <w:autoSpaceDE w:val="0"/>
              <w:jc w:val="right"/>
            </w:pPr>
            <w:r>
              <w:rPr>
                <w:rFonts w:ascii="Trebuchet MS" w:hAnsi="Trebuchet MS" w:cs="Calibri"/>
                <w:sz w:val="20"/>
                <w:szCs w:val="20"/>
              </w:rPr>
              <w:t>KgBOD</w:t>
            </w:r>
            <w:r>
              <w:rPr>
                <w:rFonts w:ascii="Trebuchet MS" w:hAnsi="Trebuchet MS" w:cs="Calibri"/>
                <w:sz w:val="20"/>
                <w:szCs w:val="20"/>
                <w:vertAlign w:val="subscript"/>
              </w:rPr>
              <w:t>5</w:t>
            </w:r>
            <w:r>
              <w:rPr>
                <w:rFonts w:ascii="Trebuchet MS" w:hAnsi="Trebuchet MS" w:cs="Calibri"/>
                <w:sz w:val="20"/>
                <w:szCs w:val="20"/>
              </w:rPr>
              <w:t>/d</w:t>
            </w:r>
            <w:r w:rsidRPr="00740E52">
              <w:rPr>
                <w:rFonts w:ascii="Trebuchet MS" w:hAnsi="Trebuchet MS" w:cs="Calibri"/>
                <w:sz w:val="20"/>
                <w:szCs w:val="20"/>
              </w:rPr>
              <w:t>*</w:t>
            </w:r>
          </w:p>
        </w:tc>
        <w:tc>
          <w:tcPr>
            <w:tcW w:w="2033" w:type="dxa"/>
            <w:tcBorders>
              <w:bottom w:val="single" w:sz="2" w:space="0" w:color="000000"/>
            </w:tcBorders>
            <w:tcMar>
              <w:top w:w="55" w:type="dxa"/>
              <w:left w:w="55" w:type="dxa"/>
              <w:bottom w:w="55" w:type="dxa"/>
              <w:right w:w="55" w:type="dxa"/>
            </w:tcMar>
            <w:vAlign w:val="bottom"/>
          </w:tcPr>
          <w:p w14:paraId="7D7E7401"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7735567A"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KgBOD</w:t>
            </w:r>
            <w:r>
              <w:rPr>
                <w:rFonts w:ascii="Trebuchet MS" w:eastAsia="Calibri" w:hAnsi="Trebuchet MS" w:cs="Calibri"/>
                <w:sz w:val="20"/>
                <w:szCs w:val="20"/>
                <w:vertAlign w:val="subscript"/>
              </w:rPr>
              <w:t>5</w:t>
            </w:r>
            <w:r>
              <w:rPr>
                <w:rFonts w:ascii="Trebuchet MS" w:eastAsia="Calibri" w:hAnsi="Trebuchet MS" w:cs="Calibri"/>
                <w:sz w:val="20"/>
                <w:szCs w:val="20"/>
              </w:rPr>
              <w:t>/anno*</w:t>
            </w:r>
          </w:p>
        </w:tc>
        <w:tc>
          <w:tcPr>
            <w:tcW w:w="1986" w:type="dxa"/>
            <w:tcBorders>
              <w:bottom w:val="single" w:sz="2" w:space="0" w:color="000000"/>
            </w:tcBorders>
            <w:tcMar>
              <w:top w:w="55" w:type="dxa"/>
              <w:left w:w="55" w:type="dxa"/>
              <w:bottom w:w="55" w:type="dxa"/>
              <w:right w:w="55" w:type="dxa"/>
            </w:tcMar>
            <w:vAlign w:val="bottom"/>
          </w:tcPr>
          <w:p w14:paraId="544379EF"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6F45B604" w14:textId="77777777" w:rsidTr="00C81FF8">
        <w:tc>
          <w:tcPr>
            <w:tcW w:w="3967" w:type="dxa"/>
            <w:gridSpan w:val="2"/>
            <w:tcBorders>
              <w:bottom w:val="single" w:sz="2" w:space="0" w:color="000000"/>
            </w:tcBorders>
            <w:tcMar>
              <w:top w:w="55" w:type="dxa"/>
              <w:left w:w="55" w:type="dxa"/>
              <w:bottom w:w="55" w:type="dxa"/>
              <w:right w:w="55" w:type="dxa"/>
            </w:tcMar>
            <w:vAlign w:val="bottom"/>
          </w:tcPr>
          <w:p w14:paraId="76F17C52" w14:textId="77777777" w:rsidR="009A21AD" w:rsidRDefault="009A21AD" w:rsidP="00C81FF8">
            <w:pPr>
              <w:pStyle w:val="Standard"/>
              <w:autoSpaceDE w:val="0"/>
              <w:rPr>
                <w:rFonts w:ascii="Trebuchet MS" w:hAnsi="Trebuchet MS" w:cs="Calibri"/>
                <w:sz w:val="20"/>
                <w:szCs w:val="20"/>
              </w:rPr>
            </w:pPr>
            <w:r>
              <w:rPr>
                <w:rFonts w:ascii="Trebuchet MS" w:hAnsi="Trebuchet MS" w:cs="Calibri"/>
                <w:sz w:val="20"/>
                <w:szCs w:val="20"/>
              </w:rPr>
              <w:lastRenderedPageBreak/>
              <w:t>Abitanti Equivalenti corrispondenti     A.E.</w:t>
            </w:r>
          </w:p>
        </w:tc>
        <w:tc>
          <w:tcPr>
            <w:tcW w:w="2033" w:type="dxa"/>
            <w:tcBorders>
              <w:bottom w:val="single" w:sz="2" w:space="0" w:color="000000"/>
            </w:tcBorders>
            <w:tcMar>
              <w:top w:w="55" w:type="dxa"/>
              <w:left w:w="55" w:type="dxa"/>
              <w:bottom w:w="55" w:type="dxa"/>
              <w:right w:w="55" w:type="dxa"/>
            </w:tcMar>
            <w:vAlign w:val="bottom"/>
          </w:tcPr>
          <w:p w14:paraId="293B540C" w14:textId="77777777" w:rsidR="009A21AD" w:rsidRDefault="009A21AD" w:rsidP="00C81FF8">
            <w:pPr>
              <w:pStyle w:val="Standard"/>
              <w:autoSpaceDE w:val="0"/>
              <w:jc w:val="center"/>
              <w:rPr>
                <w:rFonts w:ascii="Trebuchet MS" w:eastAsia="Calibri" w:hAnsi="Trebuchet MS" w:cs="Calibri"/>
                <w:sz w:val="20"/>
                <w:szCs w:val="20"/>
              </w:rPr>
            </w:pPr>
          </w:p>
        </w:tc>
        <w:tc>
          <w:tcPr>
            <w:tcW w:w="3469" w:type="dxa"/>
            <w:gridSpan w:val="2"/>
            <w:tcBorders>
              <w:bottom w:val="single" w:sz="2" w:space="0" w:color="000000"/>
            </w:tcBorders>
            <w:tcMar>
              <w:top w:w="55" w:type="dxa"/>
              <w:left w:w="55" w:type="dxa"/>
              <w:bottom w:w="55" w:type="dxa"/>
              <w:right w:w="55" w:type="dxa"/>
            </w:tcMar>
            <w:vAlign w:val="bottom"/>
          </w:tcPr>
          <w:p w14:paraId="64140661" w14:textId="77777777" w:rsidR="009A21AD" w:rsidRDefault="009A21AD" w:rsidP="00C81FF8">
            <w:pPr>
              <w:pStyle w:val="Standard"/>
              <w:autoSpaceDE w:val="0"/>
              <w:snapToGrid w:val="0"/>
              <w:jc w:val="center"/>
              <w:rPr>
                <w:rFonts w:ascii="Trebuchet MS" w:eastAsia="Calibri" w:hAnsi="Trebuchet MS" w:cs="Calibri"/>
                <w:sz w:val="20"/>
                <w:szCs w:val="20"/>
              </w:rPr>
            </w:pPr>
          </w:p>
        </w:tc>
      </w:tr>
    </w:tbl>
    <w:p w14:paraId="60649E2E" w14:textId="26DE3F99" w:rsidR="009A21AD" w:rsidRDefault="009A21AD" w:rsidP="009A21AD">
      <w:pPr>
        <w:pStyle w:val="Standard"/>
        <w:autoSpaceDE w:val="0"/>
        <w:spacing w:before="113"/>
        <w:ind w:left="170"/>
      </w:pPr>
      <w:r>
        <w:rPr>
          <w:rFonts w:ascii="Trebuchet MS" w:hAnsi="Trebuchet MS" w:cs="Calibri"/>
          <w:b/>
          <w:bCs/>
          <w:sz w:val="20"/>
          <w:szCs w:val="20"/>
        </w:rPr>
        <w:t xml:space="preserve"> Trattamenti svolti presso l’impianto - CER </w:t>
      </w:r>
      <w:r w:rsidR="008D47AE">
        <w:rPr>
          <w:rFonts w:ascii="Trebuchet MS" w:hAnsi="Trebuchet MS" w:cs="Calibri"/>
          <w:b/>
          <w:bCs/>
          <w:sz w:val="20"/>
          <w:szCs w:val="20"/>
        </w:rPr>
        <w:t>200304</w:t>
      </w:r>
      <w:r>
        <w:rPr>
          <w:rFonts w:ascii="Trebuchet MS" w:hAnsi="Trebuchet MS" w:cs="Calibri"/>
          <w:b/>
          <w:bCs/>
          <w:sz w:val="20"/>
          <w:szCs w:val="20"/>
        </w:rPr>
        <w:t>:</w:t>
      </w:r>
    </w:p>
    <w:tbl>
      <w:tblPr>
        <w:tblW w:w="9435" w:type="dxa"/>
        <w:tblInd w:w="204" w:type="dxa"/>
        <w:tblLayout w:type="fixed"/>
        <w:tblCellMar>
          <w:left w:w="10" w:type="dxa"/>
          <w:right w:w="10" w:type="dxa"/>
        </w:tblCellMar>
        <w:tblLook w:val="04A0" w:firstRow="1" w:lastRow="0" w:firstColumn="1" w:lastColumn="0" w:noHBand="0" w:noVBand="1"/>
      </w:tblPr>
      <w:tblGrid>
        <w:gridCol w:w="2773"/>
        <w:gridCol w:w="2977"/>
        <w:gridCol w:w="3685"/>
      </w:tblGrid>
      <w:tr w:rsidR="009A21AD" w14:paraId="68DC4B36" w14:textId="77777777" w:rsidTr="00C81FF8">
        <w:trPr>
          <w:trHeight w:val="1828"/>
        </w:trPr>
        <w:tc>
          <w:tcPr>
            <w:tcW w:w="2773" w:type="dxa"/>
            <w:tcMar>
              <w:top w:w="55" w:type="dxa"/>
              <w:left w:w="55" w:type="dxa"/>
              <w:bottom w:w="55" w:type="dxa"/>
              <w:right w:w="55" w:type="dxa"/>
            </w:tcMar>
          </w:tcPr>
          <w:p w14:paraId="0F1525C1"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ACQUE (LA)</w:t>
            </w:r>
          </w:p>
          <w:p w14:paraId="395604D3"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45700193"/>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(Gr)</w:t>
            </w:r>
          </w:p>
          <w:p w14:paraId="3403F6D5"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06792533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fine (</w:t>
            </w:r>
            <w:proofErr w:type="spellStart"/>
            <w:r w:rsidR="009A21AD">
              <w:rPr>
                <w:rFonts w:ascii="Trebuchet MS" w:hAnsi="Trebuchet MS" w:cs="Calibri"/>
                <w:sz w:val="19"/>
                <w:szCs w:val="19"/>
              </w:rPr>
              <w:t>Gf</w:t>
            </w:r>
            <w:proofErr w:type="spellEnd"/>
            <w:r w:rsidR="009A21AD">
              <w:rPr>
                <w:rFonts w:ascii="Trebuchet MS" w:hAnsi="Trebuchet MS" w:cs="Calibri"/>
                <w:sz w:val="19"/>
                <w:szCs w:val="19"/>
              </w:rPr>
              <w:t>)</w:t>
            </w:r>
          </w:p>
          <w:p w14:paraId="17211D9A"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118219314"/>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w:t>
            </w:r>
            <w:proofErr w:type="gramEnd"/>
            <w:r w:rsidR="009A21AD">
              <w:rPr>
                <w:rFonts w:ascii="Trebuchet MS" w:hAnsi="Trebuchet MS" w:cs="Calibri"/>
                <w:sz w:val="19"/>
                <w:szCs w:val="19"/>
              </w:rPr>
              <w:t>(S1)</w:t>
            </w:r>
          </w:p>
          <w:p w14:paraId="6C7956B6"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479041057"/>
                <w14:checkbox>
                  <w14:checked w14:val="0"/>
                  <w14:checkedState w14:val="2612" w14:font="MS Gothic"/>
                  <w14:uncheckedState w14:val="2610" w14:font="MS Gothic"/>
                </w14:checkbox>
              </w:sdtPr>
              <w:sdtContent>
                <w:r w:rsidR="009A21AD" w:rsidRPr="00740E52">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II°</w:t>
            </w:r>
            <w:proofErr w:type="gramEnd"/>
            <w:r w:rsidR="009A21AD">
              <w:rPr>
                <w:rFonts w:ascii="Trebuchet MS" w:hAnsi="Trebuchet MS" w:cs="Calibri"/>
                <w:sz w:val="19"/>
                <w:szCs w:val="19"/>
              </w:rPr>
              <w:t xml:space="preserve"> (S2)</w:t>
            </w:r>
          </w:p>
        </w:tc>
        <w:tc>
          <w:tcPr>
            <w:tcW w:w="2977" w:type="dxa"/>
            <w:tcMar>
              <w:top w:w="55" w:type="dxa"/>
              <w:left w:w="55" w:type="dxa"/>
              <w:bottom w:w="55" w:type="dxa"/>
              <w:right w:w="55" w:type="dxa"/>
            </w:tcMar>
          </w:tcPr>
          <w:p w14:paraId="0600860C" w14:textId="77777777" w:rsidR="009A21AD" w:rsidRDefault="009A21AD" w:rsidP="00C81FF8">
            <w:pPr>
              <w:pStyle w:val="Standard"/>
              <w:autoSpaceDE w:val="0"/>
              <w:spacing w:line="360" w:lineRule="auto"/>
              <w:rPr>
                <w:rFonts w:ascii="Trebuchet MS" w:hAnsi="Trebuchet MS" w:cs="Calibri"/>
                <w:b/>
                <w:bCs/>
                <w:sz w:val="19"/>
                <w:szCs w:val="19"/>
              </w:rPr>
            </w:pPr>
          </w:p>
          <w:p w14:paraId="5D232CA3"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0171120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chimica (Sc)</w:t>
            </w:r>
          </w:p>
          <w:p w14:paraId="29743E7C"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39188742"/>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Trattamento biologico (B)</w:t>
            </w:r>
          </w:p>
          <w:p w14:paraId="6B8DE9A5"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820617389"/>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Filtrazione (Fi)</w:t>
            </w:r>
          </w:p>
          <w:p w14:paraId="3E494D89"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731882586"/>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Disinfezione (D)</w:t>
            </w:r>
          </w:p>
          <w:p w14:paraId="1D305E82"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051540259"/>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Altro (</w:t>
            </w:r>
            <w:r w:rsidR="009A21AD" w:rsidRPr="009A21AD">
              <w:rPr>
                <w:rFonts w:ascii="Trebuchet MS" w:hAnsi="Trebuchet MS" w:cs="Calibri"/>
                <w:i/>
                <w:iCs/>
                <w:color w:val="747474" w:themeColor="background2" w:themeShade="80"/>
                <w:sz w:val="19"/>
                <w:szCs w:val="19"/>
              </w:rPr>
              <w:t>descrivere</w:t>
            </w:r>
            <w:r w:rsidR="009A21AD">
              <w:rPr>
                <w:rFonts w:ascii="Trebuchet MS" w:hAnsi="Trebuchet MS" w:cs="Calibri"/>
                <w:sz w:val="19"/>
                <w:szCs w:val="19"/>
              </w:rPr>
              <w:t>)</w:t>
            </w:r>
          </w:p>
        </w:tc>
        <w:tc>
          <w:tcPr>
            <w:tcW w:w="3685" w:type="dxa"/>
            <w:tcMar>
              <w:top w:w="55" w:type="dxa"/>
              <w:left w:w="55" w:type="dxa"/>
              <w:bottom w:w="55" w:type="dxa"/>
              <w:right w:w="55" w:type="dxa"/>
            </w:tcMar>
          </w:tcPr>
          <w:p w14:paraId="63A65D9E"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FANGHI (LF)</w:t>
            </w:r>
          </w:p>
          <w:p w14:paraId="00625FAD"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280412796"/>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w:t>
            </w:r>
            <w:proofErr w:type="spellStart"/>
            <w:r w:rsidR="009A21AD">
              <w:rPr>
                <w:rFonts w:ascii="Trebuchet MS" w:hAnsi="Trebuchet MS" w:cs="Calibri"/>
                <w:sz w:val="19"/>
                <w:szCs w:val="19"/>
              </w:rPr>
              <w:t>Pre</w:t>
            </w:r>
            <w:proofErr w:type="spellEnd"/>
            <w:r w:rsidR="009A21AD">
              <w:rPr>
                <w:rFonts w:ascii="Trebuchet MS" w:hAnsi="Trebuchet MS" w:cs="Calibri"/>
                <w:sz w:val="19"/>
                <w:szCs w:val="19"/>
              </w:rPr>
              <w:t>-ispessimento (Pi)</w:t>
            </w:r>
          </w:p>
          <w:p w14:paraId="58FD2B31"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64962388"/>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Ispessimento (</w:t>
            </w:r>
            <w:proofErr w:type="spellStart"/>
            <w:r w:rsidR="009A21AD">
              <w:rPr>
                <w:rFonts w:ascii="Trebuchet MS" w:hAnsi="Trebuchet MS" w:cs="Calibri"/>
                <w:sz w:val="19"/>
                <w:szCs w:val="19"/>
              </w:rPr>
              <w:t>Is</w:t>
            </w:r>
            <w:proofErr w:type="spellEnd"/>
            <w:r w:rsidR="009A21AD">
              <w:rPr>
                <w:rFonts w:ascii="Trebuchet MS" w:hAnsi="Trebuchet MS" w:cs="Calibri"/>
                <w:sz w:val="19"/>
                <w:szCs w:val="19"/>
              </w:rPr>
              <w:t>)</w:t>
            </w:r>
          </w:p>
          <w:p w14:paraId="036ECB40"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61222256"/>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Digestione/stabilizzazione (DS)</w:t>
            </w:r>
          </w:p>
          <w:p w14:paraId="4C780CF2"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23855052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Disidratazione (Di)</w:t>
            </w:r>
          </w:p>
          <w:p w14:paraId="349590AF"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773552764"/>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Essiccamento termico (ET)</w:t>
            </w:r>
          </w:p>
        </w:tc>
      </w:tr>
    </w:tbl>
    <w:p w14:paraId="2DACFAE9" w14:textId="77777777" w:rsidR="009A21AD" w:rsidRDefault="009A21AD">
      <w:pPr>
        <w:pStyle w:val="Standard"/>
        <w:autoSpaceDE w:val="0"/>
        <w:spacing w:line="360" w:lineRule="auto"/>
        <w:ind w:left="113"/>
        <w:rPr>
          <w:rFonts w:ascii="Trebuchet MS" w:hAnsi="Trebuchet MS" w:cs="Calibri"/>
          <w:b/>
          <w:bCs/>
          <w:sz w:val="20"/>
          <w:szCs w:val="20"/>
        </w:rPr>
      </w:pPr>
    </w:p>
    <w:p w14:paraId="277B812C" w14:textId="77777777" w:rsidR="009A21AD" w:rsidRDefault="009A21AD">
      <w:pPr>
        <w:pStyle w:val="Standard"/>
        <w:autoSpaceDE w:val="0"/>
        <w:spacing w:line="360" w:lineRule="auto"/>
        <w:ind w:left="113"/>
        <w:rPr>
          <w:rFonts w:ascii="Trebuchet MS" w:hAnsi="Trebuchet MS" w:cs="Calibri"/>
          <w:b/>
          <w:bCs/>
          <w:sz w:val="20"/>
          <w:szCs w:val="20"/>
        </w:rPr>
      </w:pPr>
    </w:p>
    <w:p w14:paraId="7715B4A4" w14:textId="2F6FC139" w:rsidR="009A21AD" w:rsidRDefault="00000000" w:rsidP="009A21AD">
      <w:pPr>
        <w:pStyle w:val="Standard"/>
        <w:autoSpaceDE w:val="0"/>
        <w:spacing w:line="360" w:lineRule="auto"/>
      </w:pPr>
      <w:sdt>
        <w:sdtPr>
          <w:rPr>
            <w:rFonts w:ascii="Trebuchet MS" w:eastAsia="Calibri" w:hAnsi="Trebuchet MS" w:cs="Calibri"/>
            <w:b/>
            <w:bCs/>
            <w:sz w:val="28"/>
            <w:szCs w:val="28"/>
          </w:rPr>
          <w:id w:val="-1636549854"/>
          <w14:checkbox>
            <w14:checked w14:val="0"/>
            <w14:checkedState w14:val="2612" w14:font="MS Gothic"/>
            <w14:uncheckedState w14:val="2610" w14:font="MS Gothic"/>
          </w14:checkbox>
        </w:sdtPr>
        <w:sdtContent>
          <w:r w:rsidR="009A21AD">
            <w:rPr>
              <w:rFonts w:ascii="MS Gothic" w:eastAsia="MS Gothic" w:hAnsi="MS Gothic" w:cs="Calibri" w:hint="eastAsia"/>
              <w:b/>
              <w:bCs/>
              <w:sz w:val="28"/>
              <w:szCs w:val="28"/>
            </w:rPr>
            <w:t>☐</w:t>
          </w:r>
        </w:sdtContent>
      </w:sdt>
      <w:r w:rsidR="009A21AD">
        <w:rPr>
          <w:rFonts w:ascii="Trebuchet MS" w:eastAsia="Calibri" w:hAnsi="Trebuchet MS" w:cs="Calibri"/>
          <w:b/>
          <w:bCs/>
          <w:sz w:val="20"/>
          <w:szCs w:val="20"/>
        </w:rPr>
        <w:t xml:space="preserve"> </w:t>
      </w:r>
      <w:r w:rsidR="008D47AE" w:rsidRPr="008D47AE">
        <w:rPr>
          <w:rFonts w:ascii="Trebuchet MS" w:hAnsi="Trebuchet MS" w:cs="Calibri"/>
          <w:b/>
          <w:bCs/>
          <w:sz w:val="21"/>
          <w:szCs w:val="21"/>
        </w:rPr>
        <w:t>Rifiuti della pulizia delle fognature (CER 20.03.06)</w:t>
      </w:r>
    </w:p>
    <w:p w14:paraId="16BFDE4F" w14:textId="77777777" w:rsidR="009A21AD" w:rsidRPr="00740E52" w:rsidRDefault="009A21AD" w:rsidP="009A21AD">
      <w:pPr>
        <w:pStyle w:val="Standard"/>
        <w:autoSpaceDE w:val="0"/>
        <w:spacing w:line="360" w:lineRule="auto"/>
        <w:ind w:left="113"/>
        <w:rPr>
          <w:rFonts w:ascii="Trebuchet MS" w:eastAsia="Calibri" w:hAnsi="Trebuchet MS" w:cs="Calibri"/>
          <w:b/>
          <w:bCs/>
          <w:sz w:val="20"/>
          <w:szCs w:val="20"/>
        </w:rPr>
      </w:pPr>
      <w:r>
        <w:rPr>
          <w:rFonts w:ascii="Trebuchet MS" w:hAnsi="Trebuchet MS" w:cs="Calibri"/>
          <w:b/>
          <w:bCs/>
          <w:sz w:val="21"/>
          <w:szCs w:val="21"/>
        </w:rPr>
        <w:t xml:space="preserve"> </w:t>
      </w:r>
      <w:r>
        <w:rPr>
          <w:rFonts w:ascii="Trebuchet MS" w:eastAsia="Calibri" w:hAnsi="Trebuchet MS" w:cs="Calibri"/>
          <w:b/>
          <w:bCs/>
          <w:sz w:val="20"/>
          <w:szCs w:val="20"/>
        </w:rPr>
        <w:t xml:space="preserve">Attività svolta: </w:t>
      </w:r>
      <w:sdt>
        <w:sdtPr>
          <w:rPr>
            <w:rFonts w:ascii="Trebuchet MS" w:hAnsi="Trebuchet MS" w:cs="Calibri"/>
            <w:b/>
            <w:bCs/>
            <w:sz w:val="19"/>
            <w:szCs w:val="19"/>
          </w:rPr>
          <w:id w:val="-623151471"/>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w:t>
      </w:r>
      <w:proofErr w:type="gramStart"/>
      <w:r>
        <w:rPr>
          <w:rFonts w:ascii="Trebuchet MS" w:eastAsia="Calibri" w:hAnsi="Trebuchet MS" w:cs="Calibri"/>
          <w:b/>
          <w:bCs/>
          <w:sz w:val="20"/>
          <w:szCs w:val="20"/>
        </w:rPr>
        <w:t>proprio  -</w:t>
      </w:r>
      <w:proofErr w:type="gramEnd"/>
      <w:r>
        <w:rPr>
          <w:rFonts w:ascii="Trebuchet MS" w:eastAsia="Calibri" w:hAnsi="Trebuchet MS" w:cs="Calibri"/>
          <w:b/>
          <w:bCs/>
          <w:sz w:val="20"/>
          <w:szCs w:val="20"/>
        </w:rPr>
        <w:t xml:space="preserve">  </w:t>
      </w:r>
      <w:sdt>
        <w:sdtPr>
          <w:rPr>
            <w:rFonts w:ascii="Trebuchet MS" w:hAnsi="Trebuchet MS" w:cs="Calibri"/>
            <w:b/>
            <w:bCs/>
            <w:sz w:val="19"/>
            <w:szCs w:val="19"/>
          </w:rPr>
          <w:id w:val="-395507812"/>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terzi</w:t>
      </w:r>
    </w:p>
    <w:tbl>
      <w:tblPr>
        <w:tblW w:w="9469" w:type="dxa"/>
        <w:tblInd w:w="166" w:type="dxa"/>
        <w:tblLayout w:type="fixed"/>
        <w:tblCellMar>
          <w:left w:w="10" w:type="dxa"/>
          <w:right w:w="10" w:type="dxa"/>
        </w:tblCellMar>
        <w:tblLook w:val="04A0" w:firstRow="1" w:lastRow="0" w:firstColumn="1" w:lastColumn="0" w:noHBand="0" w:noVBand="1"/>
      </w:tblPr>
      <w:tblGrid>
        <w:gridCol w:w="2833"/>
        <w:gridCol w:w="1134"/>
        <w:gridCol w:w="2033"/>
        <w:gridCol w:w="1483"/>
        <w:gridCol w:w="1986"/>
      </w:tblGrid>
      <w:tr w:rsidR="009A21AD" w14:paraId="49A3C92B" w14:textId="77777777" w:rsidTr="00C81FF8">
        <w:tc>
          <w:tcPr>
            <w:tcW w:w="2833" w:type="dxa"/>
            <w:tcBorders>
              <w:top w:val="single" w:sz="2" w:space="0" w:color="000000"/>
              <w:bottom w:val="single" w:sz="2" w:space="0" w:color="000000"/>
            </w:tcBorders>
            <w:tcMar>
              <w:top w:w="55" w:type="dxa"/>
              <w:left w:w="55" w:type="dxa"/>
              <w:bottom w:w="55" w:type="dxa"/>
              <w:right w:w="55" w:type="dxa"/>
            </w:tcMar>
            <w:vAlign w:val="bottom"/>
          </w:tcPr>
          <w:p w14:paraId="59C0315F"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Quantitativi conferiti:</w:t>
            </w:r>
          </w:p>
        </w:tc>
        <w:tc>
          <w:tcPr>
            <w:tcW w:w="1134" w:type="dxa"/>
            <w:tcBorders>
              <w:top w:val="single" w:sz="2" w:space="0" w:color="000000"/>
              <w:bottom w:val="single" w:sz="2" w:space="0" w:color="000000"/>
            </w:tcBorders>
            <w:tcMar>
              <w:top w:w="55" w:type="dxa"/>
              <w:left w:w="55" w:type="dxa"/>
              <w:bottom w:w="55" w:type="dxa"/>
              <w:right w:w="55" w:type="dxa"/>
            </w:tcMar>
            <w:vAlign w:val="bottom"/>
          </w:tcPr>
          <w:p w14:paraId="3D32FDF3"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Kg/d</w:t>
            </w:r>
          </w:p>
        </w:tc>
        <w:tc>
          <w:tcPr>
            <w:tcW w:w="2033" w:type="dxa"/>
            <w:tcBorders>
              <w:top w:val="single" w:sz="2" w:space="0" w:color="000000"/>
              <w:bottom w:val="single" w:sz="2" w:space="0" w:color="000000"/>
            </w:tcBorders>
            <w:tcMar>
              <w:top w:w="55" w:type="dxa"/>
              <w:left w:w="55" w:type="dxa"/>
              <w:bottom w:w="55" w:type="dxa"/>
              <w:right w:w="55" w:type="dxa"/>
            </w:tcMar>
            <w:vAlign w:val="bottom"/>
          </w:tcPr>
          <w:p w14:paraId="68453774" w14:textId="77777777" w:rsidR="009A21AD" w:rsidRDefault="009A21AD" w:rsidP="00C81FF8">
            <w:pPr>
              <w:pStyle w:val="Standard"/>
              <w:autoSpaceDE w:val="0"/>
              <w:jc w:val="center"/>
              <w:textAlignment w:val="bottom"/>
              <w:rPr>
                <w:rFonts w:ascii="Trebuchet MS" w:eastAsia="Calibri" w:hAnsi="Trebuchet MS" w:cs="Calibri"/>
                <w:sz w:val="20"/>
                <w:szCs w:val="20"/>
              </w:rPr>
            </w:pPr>
          </w:p>
        </w:tc>
        <w:tc>
          <w:tcPr>
            <w:tcW w:w="1483" w:type="dxa"/>
            <w:tcBorders>
              <w:top w:val="single" w:sz="2" w:space="0" w:color="000000"/>
              <w:bottom w:val="single" w:sz="2" w:space="0" w:color="000000"/>
            </w:tcBorders>
            <w:tcMar>
              <w:top w:w="55" w:type="dxa"/>
              <w:left w:w="55" w:type="dxa"/>
              <w:bottom w:w="55" w:type="dxa"/>
              <w:right w:w="55" w:type="dxa"/>
            </w:tcMar>
            <w:vAlign w:val="bottom"/>
          </w:tcPr>
          <w:p w14:paraId="426D57B9"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Kg/anno</w:t>
            </w:r>
          </w:p>
        </w:tc>
        <w:tc>
          <w:tcPr>
            <w:tcW w:w="1986" w:type="dxa"/>
            <w:tcBorders>
              <w:top w:val="single" w:sz="2" w:space="0" w:color="000000"/>
              <w:bottom w:val="single" w:sz="2" w:space="0" w:color="000000"/>
            </w:tcBorders>
            <w:tcMar>
              <w:top w:w="55" w:type="dxa"/>
              <w:left w:w="55" w:type="dxa"/>
              <w:bottom w:w="55" w:type="dxa"/>
              <w:right w:w="55" w:type="dxa"/>
            </w:tcMar>
            <w:vAlign w:val="bottom"/>
          </w:tcPr>
          <w:p w14:paraId="77CB3456"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0834640B" w14:textId="77777777" w:rsidTr="00C81FF8">
        <w:tc>
          <w:tcPr>
            <w:tcW w:w="2833" w:type="dxa"/>
            <w:tcBorders>
              <w:bottom w:val="single" w:sz="2" w:space="0" w:color="000000"/>
            </w:tcBorders>
            <w:tcMar>
              <w:top w:w="55" w:type="dxa"/>
              <w:left w:w="55" w:type="dxa"/>
              <w:bottom w:w="55" w:type="dxa"/>
              <w:right w:w="55" w:type="dxa"/>
            </w:tcMar>
            <w:vAlign w:val="bottom"/>
          </w:tcPr>
          <w:p w14:paraId="2B694F43"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Volumi conferiti:</w:t>
            </w:r>
          </w:p>
        </w:tc>
        <w:tc>
          <w:tcPr>
            <w:tcW w:w="1134" w:type="dxa"/>
            <w:tcBorders>
              <w:bottom w:val="single" w:sz="2" w:space="0" w:color="000000"/>
            </w:tcBorders>
            <w:tcMar>
              <w:top w:w="55" w:type="dxa"/>
              <w:left w:w="55" w:type="dxa"/>
              <w:bottom w:w="55" w:type="dxa"/>
              <w:right w:w="55" w:type="dxa"/>
            </w:tcMar>
            <w:vAlign w:val="bottom"/>
          </w:tcPr>
          <w:p w14:paraId="0212929D"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mc/d</w:t>
            </w:r>
          </w:p>
        </w:tc>
        <w:tc>
          <w:tcPr>
            <w:tcW w:w="2033" w:type="dxa"/>
            <w:tcBorders>
              <w:bottom w:val="single" w:sz="2" w:space="0" w:color="000000"/>
            </w:tcBorders>
            <w:tcMar>
              <w:top w:w="55" w:type="dxa"/>
              <w:left w:w="55" w:type="dxa"/>
              <w:bottom w:w="55" w:type="dxa"/>
              <w:right w:w="55" w:type="dxa"/>
            </w:tcMar>
            <w:vAlign w:val="bottom"/>
          </w:tcPr>
          <w:p w14:paraId="1D8F3946"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1A94FAAA"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mc/anno</w:t>
            </w:r>
          </w:p>
        </w:tc>
        <w:tc>
          <w:tcPr>
            <w:tcW w:w="1986" w:type="dxa"/>
            <w:tcBorders>
              <w:bottom w:val="single" w:sz="2" w:space="0" w:color="000000"/>
            </w:tcBorders>
            <w:tcMar>
              <w:top w:w="55" w:type="dxa"/>
              <w:left w:w="55" w:type="dxa"/>
              <w:bottom w:w="55" w:type="dxa"/>
              <w:right w:w="55" w:type="dxa"/>
            </w:tcMar>
            <w:vAlign w:val="bottom"/>
          </w:tcPr>
          <w:p w14:paraId="60611A22"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2DA420B9" w14:textId="77777777" w:rsidTr="00C81FF8">
        <w:tc>
          <w:tcPr>
            <w:tcW w:w="2833" w:type="dxa"/>
            <w:tcBorders>
              <w:bottom w:val="single" w:sz="2" w:space="0" w:color="000000"/>
            </w:tcBorders>
            <w:tcMar>
              <w:top w:w="55" w:type="dxa"/>
              <w:left w:w="55" w:type="dxa"/>
              <w:bottom w:w="55" w:type="dxa"/>
              <w:right w:w="55" w:type="dxa"/>
            </w:tcMar>
            <w:vAlign w:val="bottom"/>
          </w:tcPr>
          <w:p w14:paraId="5CEEBDBB"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Carico inquinante introdotto</w:t>
            </w:r>
          </w:p>
        </w:tc>
        <w:tc>
          <w:tcPr>
            <w:tcW w:w="1134" w:type="dxa"/>
            <w:tcBorders>
              <w:bottom w:val="single" w:sz="2" w:space="0" w:color="000000"/>
            </w:tcBorders>
            <w:tcMar>
              <w:top w:w="55" w:type="dxa"/>
              <w:left w:w="55" w:type="dxa"/>
              <w:bottom w:w="55" w:type="dxa"/>
              <w:right w:w="55" w:type="dxa"/>
            </w:tcMar>
            <w:vAlign w:val="bottom"/>
          </w:tcPr>
          <w:p w14:paraId="4DF19091" w14:textId="77777777" w:rsidR="009A21AD" w:rsidRDefault="009A21AD" w:rsidP="00C81FF8">
            <w:pPr>
              <w:pStyle w:val="Standard"/>
              <w:autoSpaceDE w:val="0"/>
              <w:jc w:val="right"/>
            </w:pPr>
            <w:r>
              <w:rPr>
                <w:rFonts w:ascii="Trebuchet MS" w:hAnsi="Trebuchet MS" w:cs="Calibri"/>
                <w:sz w:val="20"/>
                <w:szCs w:val="20"/>
              </w:rPr>
              <w:t>KgBOD</w:t>
            </w:r>
            <w:r>
              <w:rPr>
                <w:rFonts w:ascii="Trebuchet MS" w:hAnsi="Trebuchet MS" w:cs="Calibri"/>
                <w:sz w:val="20"/>
                <w:szCs w:val="20"/>
                <w:vertAlign w:val="subscript"/>
              </w:rPr>
              <w:t>5</w:t>
            </w:r>
            <w:r>
              <w:rPr>
                <w:rFonts w:ascii="Trebuchet MS" w:hAnsi="Trebuchet MS" w:cs="Calibri"/>
                <w:sz w:val="20"/>
                <w:szCs w:val="20"/>
              </w:rPr>
              <w:t>/d</w:t>
            </w:r>
            <w:r w:rsidRPr="00740E52">
              <w:rPr>
                <w:rFonts w:ascii="Trebuchet MS" w:hAnsi="Trebuchet MS" w:cs="Calibri"/>
                <w:sz w:val="20"/>
                <w:szCs w:val="20"/>
              </w:rPr>
              <w:t>*</w:t>
            </w:r>
          </w:p>
        </w:tc>
        <w:tc>
          <w:tcPr>
            <w:tcW w:w="2033" w:type="dxa"/>
            <w:tcBorders>
              <w:bottom w:val="single" w:sz="2" w:space="0" w:color="000000"/>
            </w:tcBorders>
            <w:tcMar>
              <w:top w:w="55" w:type="dxa"/>
              <w:left w:w="55" w:type="dxa"/>
              <w:bottom w:w="55" w:type="dxa"/>
              <w:right w:w="55" w:type="dxa"/>
            </w:tcMar>
            <w:vAlign w:val="bottom"/>
          </w:tcPr>
          <w:p w14:paraId="4743D827"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10C822F8"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KgBOD</w:t>
            </w:r>
            <w:r>
              <w:rPr>
                <w:rFonts w:ascii="Trebuchet MS" w:eastAsia="Calibri" w:hAnsi="Trebuchet MS" w:cs="Calibri"/>
                <w:sz w:val="20"/>
                <w:szCs w:val="20"/>
                <w:vertAlign w:val="subscript"/>
              </w:rPr>
              <w:t>5</w:t>
            </w:r>
            <w:r>
              <w:rPr>
                <w:rFonts w:ascii="Trebuchet MS" w:eastAsia="Calibri" w:hAnsi="Trebuchet MS" w:cs="Calibri"/>
                <w:sz w:val="20"/>
                <w:szCs w:val="20"/>
              </w:rPr>
              <w:t>/anno*</w:t>
            </w:r>
          </w:p>
        </w:tc>
        <w:tc>
          <w:tcPr>
            <w:tcW w:w="1986" w:type="dxa"/>
            <w:tcBorders>
              <w:bottom w:val="single" w:sz="2" w:space="0" w:color="000000"/>
            </w:tcBorders>
            <w:tcMar>
              <w:top w:w="55" w:type="dxa"/>
              <w:left w:w="55" w:type="dxa"/>
              <w:bottom w:w="55" w:type="dxa"/>
              <w:right w:w="55" w:type="dxa"/>
            </w:tcMar>
            <w:vAlign w:val="bottom"/>
          </w:tcPr>
          <w:p w14:paraId="68F22C8E"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2AEC33EC" w14:textId="77777777" w:rsidTr="00C81FF8">
        <w:tc>
          <w:tcPr>
            <w:tcW w:w="3967" w:type="dxa"/>
            <w:gridSpan w:val="2"/>
            <w:tcBorders>
              <w:bottom w:val="single" w:sz="2" w:space="0" w:color="000000"/>
            </w:tcBorders>
            <w:tcMar>
              <w:top w:w="55" w:type="dxa"/>
              <w:left w:w="55" w:type="dxa"/>
              <w:bottom w:w="55" w:type="dxa"/>
              <w:right w:w="55" w:type="dxa"/>
            </w:tcMar>
            <w:vAlign w:val="bottom"/>
          </w:tcPr>
          <w:p w14:paraId="0C882A95" w14:textId="77777777" w:rsidR="009A21AD" w:rsidRDefault="009A21AD" w:rsidP="00C81FF8">
            <w:pPr>
              <w:pStyle w:val="Standard"/>
              <w:autoSpaceDE w:val="0"/>
              <w:rPr>
                <w:rFonts w:ascii="Trebuchet MS" w:hAnsi="Trebuchet MS" w:cs="Calibri"/>
                <w:sz w:val="20"/>
                <w:szCs w:val="20"/>
              </w:rPr>
            </w:pPr>
            <w:r>
              <w:rPr>
                <w:rFonts w:ascii="Trebuchet MS" w:hAnsi="Trebuchet MS" w:cs="Calibri"/>
                <w:sz w:val="20"/>
                <w:szCs w:val="20"/>
              </w:rPr>
              <w:t>Abitanti Equivalenti corrispondenti     A.E.</w:t>
            </w:r>
          </w:p>
        </w:tc>
        <w:tc>
          <w:tcPr>
            <w:tcW w:w="2033" w:type="dxa"/>
            <w:tcBorders>
              <w:bottom w:val="single" w:sz="2" w:space="0" w:color="000000"/>
            </w:tcBorders>
            <w:tcMar>
              <w:top w:w="55" w:type="dxa"/>
              <w:left w:w="55" w:type="dxa"/>
              <w:bottom w:w="55" w:type="dxa"/>
              <w:right w:w="55" w:type="dxa"/>
            </w:tcMar>
            <w:vAlign w:val="bottom"/>
          </w:tcPr>
          <w:p w14:paraId="5ED653A5" w14:textId="77777777" w:rsidR="009A21AD" w:rsidRDefault="009A21AD" w:rsidP="00C81FF8">
            <w:pPr>
              <w:pStyle w:val="Standard"/>
              <w:autoSpaceDE w:val="0"/>
              <w:jc w:val="center"/>
              <w:rPr>
                <w:rFonts w:ascii="Trebuchet MS" w:eastAsia="Calibri" w:hAnsi="Trebuchet MS" w:cs="Calibri"/>
                <w:sz w:val="20"/>
                <w:szCs w:val="20"/>
              </w:rPr>
            </w:pPr>
          </w:p>
        </w:tc>
        <w:tc>
          <w:tcPr>
            <w:tcW w:w="3469" w:type="dxa"/>
            <w:gridSpan w:val="2"/>
            <w:tcBorders>
              <w:bottom w:val="single" w:sz="2" w:space="0" w:color="000000"/>
            </w:tcBorders>
            <w:tcMar>
              <w:top w:w="55" w:type="dxa"/>
              <w:left w:w="55" w:type="dxa"/>
              <w:bottom w:w="55" w:type="dxa"/>
              <w:right w:w="55" w:type="dxa"/>
            </w:tcMar>
            <w:vAlign w:val="bottom"/>
          </w:tcPr>
          <w:p w14:paraId="5F53BFA6" w14:textId="77777777" w:rsidR="009A21AD" w:rsidRDefault="009A21AD" w:rsidP="00C81FF8">
            <w:pPr>
              <w:pStyle w:val="Standard"/>
              <w:autoSpaceDE w:val="0"/>
              <w:snapToGrid w:val="0"/>
              <w:jc w:val="center"/>
              <w:rPr>
                <w:rFonts w:ascii="Trebuchet MS" w:eastAsia="Calibri" w:hAnsi="Trebuchet MS" w:cs="Calibri"/>
                <w:sz w:val="20"/>
                <w:szCs w:val="20"/>
              </w:rPr>
            </w:pPr>
          </w:p>
        </w:tc>
      </w:tr>
    </w:tbl>
    <w:p w14:paraId="4290BECC" w14:textId="7E30A68B" w:rsidR="009A21AD" w:rsidRDefault="009A21AD" w:rsidP="009A21AD">
      <w:pPr>
        <w:pStyle w:val="Standard"/>
        <w:autoSpaceDE w:val="0"/>
        <w:spacing w:before="113"/>
        <w:ind w:left="170"/>
      </w:pPr>
      <w:r>
        <w:rPr>
          <w:rFonts w:ascii="Trebuchet MS" w:hAnsi="Trebuchet MS" w:cs="Calibri"/>
          <w:b/>
          <w:bCs/>
          <w:sz w:val="20"/>
          <w:szCs w:val="20"/>
        </w:rPr>
        <w:t xml:space="preserve"> Trattamenti svolti presso l’impianto - CER </w:t>
      </w:r>
      <w:r w:rsidR="008D47AE">
        <w:rPr>
          <w:rFonts w:ascii="Trebuchet MS" w:hAnsi="Trebuchet MS" w:cs="Calibri"/>
          <w:b/>
          <w:bCs/>
          <w:sz w:val="20"/>
          <w:szCs w:val="20"/>
        </w:rPr>
        <w:t>200306</w:t>
      </w:r>
      <w:r>
        <w:rPr>
          <w:rFonts w:ascii="Trebuchet MS" w:hAnsi="Trebuchet MS" w:cs="Calibri"/>
          <w:b/>
          <w:bCs/>
          <w:sz w:val="20"/>
          <w:szCs w:val="20"/>
        </w:rPr>
        <w:t>:</w:t>
      </w:r>
    </w:p>
    <w:tbl>
      <w:tblPr>
        <w:tblW w:w="9435" w:type="dxa"/>
        <w:tblInd w:w="204" w:type="dxa"/>
        <w:tblLayout w:type="fixed"/>
        <w:tblCellMar>
          <w:left w:w="10" w:type="dxa"/>
          <w:right w:w="10" w:type="dxa"/>
        </w:tblCellMar>
        <w:tblLook w:val="04A0" w:firstRow="1" w:lastRow="0" w:firstColumn="1" w:lastColumn="0" w:noHBand="0" w:noVBand="1"/>
      </w:tblPr>
      <w:tblGrid>
        <w:gridCol w:w="2773"/>
        <w:gridCol w:w="2977"/>
        <w:gridCol w:w="3685"/>
      </w:tblGrid>
      <w:tr w:rsidR="009A21AD" w14:paraId="2AB6CD0F" w14:textId="77777777" w:rsidTr="00C81FF8">
        <w:trPr>
          <w:trHeight w:val="1828"/>
        </w:trPr>
        <w:tc>
          <w:tcPr>
            <w:tcW w:w="2773" w:type="dxa"/>
            <w:tcMar>
              <w:top w:w="55" w:type="dxa"/>
              <w:left w:w="55" w:type="dxa"/>
              <w:bottom w:w="55" w:type="dxa"/>
              <w:right w:w="55" w:type="dxa"/>
            </w:tcMar>
          </w:tcPr>
          <w:p w14:paraId="45F47EB0"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ACQUE (LA)</w:t>
            </w:r>
          </w:p>
          <w:p w14:paraId="4FACF2F7"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213386213"/>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(Gr)</w:t>
            </w:r>
          </w:p>
          <w:p w14:paraId="38F1BD15"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902100825"/>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fine (</w:t>
            </w:r>
            <w:proofErr w:type="spellStart"/>
            <w:r w:rsidR="009A21AD">
              <w:rPr>
                <w:rFonts w:ascii="Trebuchet MS" w:hAnsi="Trebuchet MS" w:cs="Calibri"/>
                <w:sz w:val="19"/>
                <w:szCs w:val="19"/>
              </w:rPr>
              <w:t>Gf</w:t>
            </w:r>
            <w:proofErr w:type="spellEnd"/>
            <w:r w:rsidR="009A21AD">
              <w:rPr>
                <w:rFonts w:ascii="Trebuchet MS" w:hAnsi="Trebuchet MS" w:cs="Calibri"/>
                <w:sz w:val="19"/>
                <w:szCs w:val="19"/>
              </w:rPr>
              <w:t>)</w:t>
            </w:r>
          </w:p>
          <w:p w14:paraId="2CEF8FD1"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899396430"/>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w:t>
            </w:r>
            <w:proofErr w:type="gramEnd"/>
            <w:r w:rsidR="009A21AD">
              <w:rPr>
                <w:rFonts w:ascii="Trebuchet MS" w:hAnsi="Trebuchet MS" w:cs="Calibri"/>
                <w:sz w:val="19"/>
                <w:szCs w:val="19"/>
              </w:rPr>
              <w:t>(S1)</w:t>
            </w:r>
          </w:p>
          <w:p w14:paraId="7D6D1FCF"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73003027"/>
                <w14:checkbox>
                  <w14:checked w14:val="0"/>
                  <w14:checkedState w14:val="2612" w14:font="MS Gothic"/>
                  <w14:uncheckedState w14:val="2610" w14:font="MS Gothic"/>
                </w14:checkbox>
              </w:sdtPr>
              <w:sdtContent>
                <w:r w:rsidR="009A21AD" w:rsidRPr="00740E52">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II°</w:t>
            </w:r>
            <w:proofErr w:type="gramEnd"/>
            <w:r w:rsidR="009A21AD">
              <w:rPr>
                <w:rFonts w:ascii="Trebuchet MS" w:hAnsi="Trebuchet MS" w:cs="Calibri"/>
                <w:sz w:val="19"/>
                <w:szCs w:val="19"/>
              </w:rPr>
              <w:t xml:space="preserve"> (S2)</w:t>
            </w:r>
          </w:p>
        </w:tc>
        <w:tc>
          <w:tcPr>
            <w:tcW w:w="2977" w:type="dxa"/>
            <w:tcMar>
              <w:top w:w="55" w:type="dxa"/>
              <w:left w:w="55" w:type="dxa"/>
              <w:bottom w:w="55" w:type="dxa"/>
              <w:right w:w="55" w:type="dxa"/>
            </w:tcMar>
          </w:tcPr>
          <w:p w14:paraId="5E6A5510" w14:textId="77777777" w:rsidR="009A21AD" w:rsidRDefault="009A21AD" w:rsidP="00C81FF8">
            <w:pPr>
              <w:pStyle w:val="Standard"/>
              <w:autoSpaceDE w:val="0"/>
              <w:spacing w:line="360" w:lineRule="auto"/>
              <w:rPr>
                <w:rFonts w:ascii="Trebuchet MS" w:hAnsi="Trebuchet MS" w:cs="Calibri"/>
                <w:b/>
                <w:bCs/>
                <w:sz w:val="19"/>
                <w:szCs w:val="19"/>
              </w:rPr>
            </w:pPr>
          </w:p>
          <w:p w14:paraId="304E333C"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792408963"/>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chimica (Sc)</w:t>
            </w:r>
          </w:p>
          <w:p w14:paraId="43105844"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848047269"/>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Trattamento biologico (B)</w:t>
            </w:r>
          </w:p>
          <w:p w14:paraId="65170FE1"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956473812"/>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Filtrazione (Fi)</w:t>
            </w:r>
          </w:p>
          <w:p w14:paraId="40C90926"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85588204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Disinfezione (D)</w:t>
            </w:r>
          </w:p>
          <w:p w14:paraId="7B70CB8C"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798414871"/>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Altro (</w:t>
            </w:r>
            <w:r w:rsidR="009A21AD" w:rsidRPr="009A21AD">
              <w:rPr>
                <w:rFonts w:ascii="Trebuchet MS" w:hAnsi="Trebuchet MS" w:cs="Calibri"/>
                <w:i/>
                <w:iCs/>
                <w:color w:val="747474" w:themeColor="background2" w:themeShade="80"/>
                <w:sz w:val="19"/>
                <w:szCs w:val="19"/>
              </w:rPr>
              <w:t>descrivere</w:t>
            </w:r>
            <w:r w:rsidR="009A21AD">
              <w:rPr>
                <w:rFonts w:ascii="Trebuchet MS" w:hAnsi="Trebuchet MS" w:cs="Calibri"/>
                <w:sz w:val="19"/>
                <w:szCs w:val="19"/>
              </w:rPr>
              <w:t>)</w:t>
            </w:r>
          </w:p>
        </w:tc>
        <w:tc>
          <w:tcPr>
            <w:tcW w:w="3685" w:type="dxa"/>
            <w:tcMar>
              <w:top w:w="55" w:type="dxa"/>
              <w:left w:w="55" w:type="dxa"/>
              <w:bottom w:w="55" w:type="dxa"/>
              <w:right w:w="55" w:type="dxa"/>
            </w:tcMar>
          </w:tcPr>
          <w:p w14:paraId="313DA469"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FANGHI (LF)</w:t>
            </w:r>
          </w:p>
          <w:p w14:paraId="24D90F03"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631777411"/>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w:t>
            </w:r>
            <w:proofErr w:type="spellStart"/>
            <w:r w:rsidR="009A21AD">
              <w:rPr>
                <w:rFonts w:ascii="Trebuchet MS" w:hAnsi="Trebuchet MS" w:cs="Calibri"/>
                <w:sz w:val="19"/>
                <w:szCs w:val="19"/>
              </w:rPr>
              <w:t>Pre</w:t>
            </w:r>
            <w:proofErr w:type="spellEnd"/>
            <w:r w:rsidR="009A21AD">
              <w:rPr>
                <w:rFonts w:ascii="Trebuchet MS" w:hAnsi="Trebuchet MS" w:cs="Calibri"/>
                <w:sz w:val="19"/>
                <w:szCs w:val="19"/>
              </w:rPr>
              <w:t>-ispessimento (Pi)</w:t>
            </w:r>
          </w:p>
          <w:p w14:paraId="3621A8C7"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86335632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Ispessimento (</w:t>
            </w:r>
            <w:proofErr w:type="spellStart"/>
            <w:r w:rsidR="009A21AD">
              <w:rPr>
                <w:rFonts w:ascii="Trebuchet MS" w:hAnsi="Trebuchet MS" w:cs="Calibri"/>
                <w:sz w:val="19"/>
                <w:szCs w:val="19"/>
              </w:rPr>
              <w:t>Is</w:t>
            </w:r>
            <w:proofErr w:type="spellEnd"/>
            <w:r w:rsidR="009A21AD">
              <w:rPr>
                <w:rFonts w:ascii="Trebuchet MS" w:hAnsi="Trebuchet MS" w:cs="Calibri"/>
                <w:sz w:val="19"/>
                <w:szCs w:val="19"/>
              </w:rPr>
              <w:t>)</w:t>
            </w:r>
          </w:p>
          <w:p w14:paraId="4454A718"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931803417"/>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Digestione/stabilizzazione (DS)</w:t>
            </w:r>
          </w:p>
          <w:p w14:paraId="7E9B2486"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291945628"/>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Disidratazione (Di)</w:t>
            </w:r>
          </w:p>
          <w:p w14:paraId="20D51C99"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51336400"/>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Essiccamento termico (ET)</w:t>
            </w:r>
          </w:p>
        </w:tc>
      </w:tr>
    </w:tbl>
    <w:p w14:paraId="504AD662" w14:textId="77777777" w:rsidR="009A21AD" w:rsidRDefault="009A21AD">
      <w:pPr>
        <w:pStyle w:val="Standard"/>
        <w:autoSpaceDE w:val="0"/>
        <w:spacing w:line="360" w:lineRule="auto"/>
        <w:ind w:left="113"/>
        <w:rPr>
          <w:rFonts w:ascii="Trebuchet MS" w:hAnsi="Trebuchet MS" w:cs="Calibri"/>
          <w:b/>
          <w:bCs/>
          <w:sz w:val="20"/>
          <w:szCs w:val="20"/>
        </w:rPr>
      </w:pPr>
    </w:p>
    <w:p w14:paraId="2565401E" w14:textId="77777777" w:rsidR="008D47AE" w:rsidRDefault="008D47AE">
      <w:pPr>
        <w:pStyle w:val="Standard"/>
        <w:autoSpaceDE w:val="0"/>
        <w:spacing w:line="360" w:lineRule="auto"/>
        <w:ind w:left="113"/>
        <w:rPr>
          <w:rFonts w:ascii="Trebuchet MS" w:hAnsi="Trebuchet MS" w:cs="Calibri"/>
          <w:b/>
          <w:bCs/>
          <w:sz w:val="20"/>
          <w:szCs w:val="20"/>
        </w:rPr>
      </w:pPr>
    </w:p>
    <w:p w14:paraId="59AF818E" w14:textId="3C42B363" w:rsidR="008D47AE" w:rsidRPr="009A21AD" w:rsidRDefault="00000000" w:rsidP="008D657E">
      <w:pPr>
        <w:pStyle w:val="Standard"/>
        <w:autoSpaceDE w:val="0"/>
        <w:ind w:left="426" w:hanging="426"/>
        <w:rPr>
          <w:color w:val="FF0000"/>
        </w:rPr>
      </w:pPr>
      <w:sdt>
        <w:sdtPr>
          <w:rPr>
            <w:rFonts w:ascii="Trebuchet MS" w:eastAsia="Calibri" w:hAnsi="Trebuchet MS" w:cs="Calibri"/>
            <w:b/>
            <w:bCs/>
            <w:sz w:val="28"/>
            <w:szCs w:val="28"/>
          </w:rPr>
          <w:id w:val="-2083898399"/>
          <w14:checkbox>
            <w14:checked w14:val="0"/>
            <w14:checkedState w14:val="2612" w14:font="MS Gothic"/>
            <w14:uncheckedState w14:val="2610" w14:font="MS Gothic"/>
          </w14:checkbox>
        </w:sdtPr>
        <w:sdtContent>
          <w:r w:rsidR="008D657E">
            <w:rPr>
              <w:rFonts w:ascii="MS Gothic" w:eastAsia="MS Gothic" w:hAnsi="MS Gothic" w:cs="Calibri" w:hint="eastAsia"/>
              <w:b/>
              <w:bCs/>
              <w:sz w:val="28"/>
              <w:szCs w:val="28"/>
            </w:rPr>
            <w:t>☐</w:t>
          </w:r>
        </w:sdtContent>
      </w:sdt>
      <w:r w:rsidR="009A21AD">
        <w:rPr>
          <w:rFonts w:ascii="Trebuchet MS" w:eastAsia="Calibri" w:hAnsi="Trebuchet MS" w:cs="Calibri"/>
          <w:b/>
          <w:bCs/>
          <w:sz w:val="20"/>
          <w:szCs w:val="20"/>
        </w:rPr>
        <w:t xml:space="preserve"> </w:t>
      </w:r>
      <w:r w:rsidR="008D47AE" w:rsidRPr="008D47AE">
        <w:rPr>
          <w:rFonts w:ascii="Trebuchet MS" w:hAnsi="Trebuchet MS" w:cs="Calibri"/>
          <w:b/>
          <w:bCs/>
          <w:sz w:val="21"/>
          <w:szCs w:val="21"/>
        </w:rPr>
        <w:t xml:space="preserve">Altre tipologie autorizzate ai sensi della parte IV </w:t>
      </w:r>
      <w:proofErr w:type="spellStart"/>
      <w:r w:rsidR="008D47AE" w:rsidRPr="008D47AE">
        <w:rPr>
          <w:rFonts w:ascii="Trebuchet MS" w:hAnsi="Trebuchet MS" w:cs="Calibri"/>
          <w:b/>
          <w:bCs/>
          <w:sz w:val="21"/>
          <w:szCs w:val="21"/>
        </w:rPr>
        <w:t>D.Lgs</w:t>
      </w:r>
      <w:proofErr w:type="spellEnd"/>
      <w:r w:rsidR="008D47AE" w:rsidRPr="008D47AE">
        <w:rPr>
          <w:rFonts w:ascii="Trebuchet MS" w:hAnsi="Trebuchet MS" w:cs="Calibri"/>
          <w:b/>
          <w:bCs/>
          <w:sz w:val="21"/>
          <w:szCs w:val="21"/>
        </w:rPr>
        <w:t xml:space="preserve"> 152/2006 (Autorizzazione alla gestione </w:t>
      </w:r>
      <w:r w:rsidR="0060061A" w:rsidRPr="008D47AE">
        <w:rPr>
          <w:rFonts w:ascii="Trebuchet MS" w:hAnsi="Trebuchet MS" w:cs="Calibri"/>
          <w:b/>
          <w:bCs/>
          <w:sz w:val="21"/>
          <w:szCs w:val="21"/>
        </w:rPr>
        <w:t>e trattamento</w:t>
      </w:r>
      <w:r w:rsidR="008D47AE" w:rsidRPr="008D47AE">
        <w:rPr>
          <w:rFonts w:ascii="Trebuchet MS" w:hAnsi="Trebuchet MS" w:cs="Calibri"/>
          <w:b/>
          <w:bCs/>
          <w:sz w:val="21"/>
          <w:szCs w:val="21"/>
        </w:rPr>
        <w:t xml:space="preserve"> rifiuti)</w:t>
      </w:r>
    </w:p>
    <w:p w14:paraId="3CFB4240" w14:textId="3D0A0791" w:rsidR="009A21AD" w:rsidRDefault="009A21AD" w:rsidP="008D657E">
      <w:pPr>
        <w:pStyle w:val="Standard"/>
        <w:autoSpaceDE w:val="0"/>
      </w:pPr>
    </w:p>
    <w:p w14:paraId="0E296313" w14:textId="77777777" w:rsidR="009A21AD" w:rsidRPr="00740E52" w:rsidRDefault="009A21AD" w:rsidP="008D657E">
      <w:pPr>
        <w:pStyle w:val="Standard"/>
        <w:autoSpaceDE w:val="0"/>
        <w:spacing w:line="360" w:lineRule="auto"/>
        <w:ind w:left="57"/>
        <w:rPr>
          <w:rFonts w:ascii="Trebuchet MS" w:eastAsia="Calibri" w:hAnsi="Trebuchet MS" w:cs="Calibri"/>
          <w:b/>
          <w:bCs/>
          <w:sz w:val="20"/>
          <w:szCs w:val="20"/>
        </w:rPr>
      </w:pPr>
      <w:r>
        <w:rPr>
          <w:rFonts w:ascii="Trebuchet MS" w:hAnsi="Trebuchet MS" w:cs="Calibri"/>
          <w:b/>
          <w:bCs/>
          <w:sz w:val="21"/>
          <w:szCs w:val="21"/>
        </w:rPr>
        <w:t xml:space="preserve"> </w:t>
      </w:r>
      <w:r>
        <w:rPr>
          <w:rFonts w:ascii="Trebuchet MS" w:eastAsia="Calibri" w:hAnsi="Trebuchet MS" w:cs="Calibri"/>
          <w:b/>
          <w:bCs/>
          <w:sz w:val="20"/>
          <w:szCs w:val="20"/>
        </w:rPr>
        <w:t xml:space="preserve">Attività svolta: </w:t>
      </w:r>
      <w:sdt>
        <w:sdtPr>
          <w:rPr>
            <w:rFonts w:ascii="Trebuchet MS" w:hAnsi="Trebuchet MS" w:cs="Calibri"/>
            <w:b/>
            <w:bCs/>
            <w:sz w:val="19"/>
            <w:szCs w:val="19"/>
          </w:rPr>
          <w:id w:val="-963350000"/>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w:t>
      </w:r>
      <w:proofErr w:type="gramStart"/>
      <w:r>
        <w:rPr>
          <w:rFonts w:ascii="Trebuchet MS" w:eastAsia="Calibri" w:hAnsi="Trebuchet MS" w:cs="Calibri"/>
          <w:b/>
          <w:bCs/>
          <w:sz w:val="20"/>
          <w:szCs w:val="20"/>
        </w:rPr>
        <w:t>proprio  -</w:t>
      </w:r>
      <w:proofErr w:type="gramEnd"/>
      <w:r>
        <w:rPr>
          <w:rFonts w:ascii="Trebuchet MS" w:eastAsia="Calibri" w:hAnsi="Trebuchet MS" w:cs="Calibri"/>
          <w:b/>
          <w:bCs/>
          <w:sz w:val="20"/>
          <w:szCs w:val="20"/>
        </w:rPr>
        <w:t xml:space="preserve">  </w:t>
      </w:r>
      <w:sdt>
        <w:sdtPr>
          <w:rPr>
            <w:rFonts w:ascii="Trebuchet MS" w:hAnsi="Trebuchet MS" w:cs="Calibri"/>
            <w:b/>
            <w:bCs/>
            <w:sz w:val="19"/>
            <w:szCs w:val="19"/>
          </w:rPr>
          <w:id w:val="710992372"/>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terzi</w:t>
      </w:r>
    </w:p>
    <w:tbl>
      <w:tblPr>
        <w:tblW w:w="9469" w:type="dxa"/>
        <w:tblInd w:w="166" w:type="dxa"/>
        <w:tblLayout w:type="fixed"/>
        <w:tblCellMar>
          <w:left w:w="10" w:type="dxa"/>
          <w:right w:w="10" w:type="dxa"/>
        </w:tblCellMar>
        <w:tblLook w:val="04A0" w:firstRow="1" w:lastRow="0" w:firstColumn="1" w:lastColumn="0" w:noHBand="0" w:noVBand="1"/>
      </w:tblPr>
      <w:tblGrid>
        <w:gridCol w:w="2833"/>
        <w:gridCol w:w="1134"/>
        <w:gridCol w:w="2033"/>
        <w:gridCol w:w="1483"/>
        <w:gridCol w:w="1986"/>
      </w:tblGrid>
      <w:tr w:rsidR="009A21AD" w14:paraId="3A27DCF7" w14:textId="77777777" w:rsidTr="00C81FF8">
        <w:tc>
          <w:tcPr>
            <w:tcW w:w="2833" w:type="dxa"/>
            <w:tcBorders>
              <w:top w:val="single" w:sz="2" w:space="0" w:color="000000"/>
              <w:bottom w:val="single" w:sz="2" w:space="0" w:color="000000"/>
            </w:tcBorders>
            <w:tcMar>
              <w:top w:w="55" w:type="dxa"/>
              <w:left w:w="55" w:type="dxa"/>
              <w:bottom w:w="55" w:type="dxa"/>
              <w:right w:w="55" w:type="dxa"/>
            </w:tcMar>
            <w:vAlign w:val="bottom"/>
          </w:tcPr>
          <w:p w14:paraId="64CA90DD"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Quantitativi conferiti:</w:t>
            </w:r>
          </w:p>
        </w:tc>
        <w:tc>
          <w:tcPr>
            <w:tcW w:w="1134" w:type="dxa"/>
            <w:tcBorders>
              <w:top w:val="single" w:sz="2" w:space="0" w:color="000000"/>
              <w:bottom w:val="single" w:sz="2" w:space="0" w:color="000000"/>
            </w:tcBorders>
            <w:tcMar>
              <w:top w:w="55" w:type="dxa"/>
              <w:left w:w="55" w:type="dxa"/>
              <w:bottom w:w="55" w:type="dxa"/>
              <w:right w:w="55" w:type="dxa"/>
            </w:tcMar>
            <w:vAlign w:val="bottom"/>
          </w:tcPr>
          <w:p w14:paraId="4A245AA2"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Kg/d</w:t>
            </w:r>
          </w:p>
        </w:tc>
        <w:tc>
          <w:tcPr>
            <w:tcW w:w="2033" w:type="dxa"/>
            <w:tcBorders>
              <w:top w:val="single" w:sz="2" w:space="0" w:color="000000"/>
              <w:bottom w:val="single" w:sz="2" w:space="0" w:color="000000"/>
            </w:tcBorders>
            <w:tcMar>
              <w:top w:w="55" w:type="dxa"/>
              <w:left w:w="55" w:type="dxa"/>
              <w:bottom w:w="55" w:type="dxa"/>
              <w:right w:w="55" w:type="dxa"/>
            </w:tcMar>
            <w:vAlign w:val="bottom"/>
          </w:tcPr>
          <w:p w14:paraId="6FB5C55A" w14:textId="77777777" w:rsidR="009A21AD" w:rsidRDefault="009A21AD" w:rsidP="00C81FF8">
            <w:pPr>
              <w:pStyle w:val="Standard"/>
              <w:autoSpaceDE w:val="0"/>
              <w:jc w:val="center"/>
              <w:textAlignment w:val="bottom"/>
              <w:rPr>
                <w:rFonts w:ascii="Trebuchet MS" w:eastAsia="Calibri" w:hAnsi="Trebuchet MS" w:cs="Calibri"/>
                <w:sz w:val="20"/>
                <w:szCs w:val="20"/>
              </w:rPr>
            </w:pPr>
          </w:p>
        </w:tc>
        <w:tc>
          <w:tcPr>
            <w:tcW w:w="1483" w:type="dxa"/>
            <w:tcBorders>
              <w:top w:val="single" w:sz="2" w:space="0" w:color="000000"/>
              <w:bottom w:val="single" w:sz="2" w:space="0" w:color="000000"/>
            </w:tcBorders>
            <w:tcMar>
              <w:top w:w="55" w:type="dxa"/>
              <w:left w:w="55" w:type="dxa"/>
              <w:bottom w:w="55" w:type="dxa"/>
              <w:right w:w="55" w:type="dxa"/>
            </w:tcMar>
            <w:vAlign w:val="bottom"/>
          </w:tcPr>
          <w:p w14:paraId="2B60F8FF"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Kg/anno</w:t>
            </w:r>
          </w:p>
        </w:tc>
        <w:tc>
          <w:tcPr>
            <w:tcW w:w="1986" w:type="dxa"/>
            <w:tcBorders>
              <w:top w:val="single" w:sz="2" w:space="0" w:color="000000"/>
              <w:bottom w:val="single" w:sz="2" w:space="0" w:color="000000"/>
            </w:tcBorders>
            <w:tcMar>
              <w:top w:w="55" w:type="dxa"/>
              <w:left w:w="55" w:type="dxa"/>
              <w:bottom w:w="55" w:type="dxa"/>
              <w:right w:w="55" w:type="dxa"/>
            </w:tcMar>
            <w:vAlign w:val="bottom"/>
          </w:tcPr>
          <w:p w14:paraId="423D064F"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3B86207B" w14:textId="77777777" w:rsidTr="00C81FF8">
        <w:tc>
          <w:tcPr>
            <w:tcW w:w="2833" w:type="dxa"/>
            <w:tcBorders>
              <w:bottom w:val="single" w:sz="2" w:space="0" w:color="000000"/>
            </w:tcBorders>
            <w:tcMar>
              <w:top w:w="55" w:type="dxa"/>
              <w:left w:w="55" w:type="dxa"/>
              <w:bottom w:w="55" w:type="dxa"/>
              <w:right w:w="55" w:type="dxa"/>
            </w:tcMar>
            <w:vAlign w:val="bottom"/>
          </w:tcPr>
          <w:p w14:paraId="2654C886"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Volumi conferiti:</w:t>
            </w:r>
          </w:p>
        </w:tc>
        <w:tc>
          <w:tcPr>
            <w:tcW w:w="1134" w:type="dxa"/>
            <w:tcBorders>
              <w:bottom w:val="single" w:sz="2" w:space="0" w:color="000000"/>
            </w:tcBorders>
            <w:tcMar>
              <w:top w:w="55" w:type="dxa"/>
              <w:left w:w="55" w:type="dxa"/>
              <w:bottom w:w="55" w:type="dxa"/>
              <w:right w:w="55" w:type="dxa"/>
            </w:tcMar>
            <w:vAlign w:val="bottom"/>
          </w:tcPr>
          <w:p w14:paraId="1D9D7986"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mc/d</w:t>
            </w:r>
          </w:p>
        </w:tc>
        <w:tc>
          <w:tcPr>
            <w:tcW w:w="2033" w:type="dxa"/>
            <w:tcBorders>
              <w:bottom w:val="single" w:sz="2" w:space="0" w:color="000000"/>
            </w:tcBorders>
            <w:tcMar>
              <w:top w:w="55" w:type="dxa"/>
              <w:left w:w="55" w:type="dxa"/>
              <w:bottom w:w="55" w:type="dxa"/>
              <w:right w:w="55" w:type="dxa"/>
            </w:tcMar>
            <w:vAlign w:val="bottom"/>
          </w:tcPr>
          <w:p w14:paraId="3D4BD00A"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2078D89D"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mc/anno</w:t>
            </w:r>
          </w:p>
        </w:tc>
        <w:tc>
          <w:tcPr>
            <w:tcW w:w="1986" w:type="dxa"/>
            <w:tcBorders>
              <w:bottom w:val="single" w:sz="2" w:space="0" w:color="000000"/>
            </w:tcBorders>
            <w:tcMar>
              <w:top w:w="55" w:type="dxa"/>
              <w:left w:w="55" w:type="dxa"/>
              <w:bottom w:w="55" w:type="dxa"/>
              <w:right w:w="55" w:type="dxa"/>
            </w:tcMar>
            <w:vAlign w:val="bottom"/>
          </w:tcPr>
          <w:p w14:paraId="571AD5BA"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477EC766" w14:textId="77777777" w:rsidTr="00C81FF8">
        <w:tc>
          <w:tcPr>
            <w:tcW w:w="2833" w:type="dxa"/>
            <w:tcBorders>
              <w:bottom w:val="single" w:sz="2" w:space="0" w:color="000000"/>
            </w:tcBorders>
            <w:tcMar>
              <w:top w:w="55" w:type="dxa"/>
              <w:left w:w="55" w:type="dxa"/>
              <w:bottom w:w="55" w:type="dxa"/>
              <w:right w:w="55" w:type="dxa"/>
            </w:tcMar>
            <w:vAlign w:val="bottom"/>
          </w:tcPr>
          <w:p w14:paraId="2398D558" w14:textId="77777777" w:rsidR="009A21AD" w:rsidRDefault="009A21AD"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Carico inquinante introdotto</w:t>
            </w:r>
          </w:p>
        </w:tc>
        <w:tc>
          <w:tcPr>
            <w:tcW w:w="1134" w:type="dxa"/>
            <w:tcBorders>
              <w:bottom w:val="single" w:sz="2" w:space="0" w:color="000000"/>
            </w:tcBorders>
            <w:tcMar>
              <w:top w:w="55" w:type="dxa"/>
              <w:left w:w="55" w:type="dxa"/>
              <w:bottom w:w="55" w:type="dxa"/>
              <w:right w:w="55" w:type="dxa"/>
            </w:tcMar>
            <w:vAlign w:val="bottom"/>
          </w:tcPr>
          <w:p w14:paraId="393D4F76" w14:textId="77777777" w:rsidR="009A21AD" w:rsidRDefault="009A21AD" w:rsidP="00C81FF8">
            <w:pPr>
              <w:pStyle w:val="Standard"/>
              <w:autoSpaceDE w:val="0"/>
              <w:jc w:val="right"/>
            </w:pPr>
            <w:r>
              <w:rPr>
                <w:rFonts w:ascii="Trebuchet MS" w:hAnsi="Trebuchet MS" w:cs="Calibri"/>
                <w:sz w:val="20"/>
                <w:szCs w:val="20"/>
              </w:rPr>
              <w:t>KgBOD</w:t>
            </w:r>
            <w:r>
              <w:rPr>
                <w:rFonts w:ascii="Trebuchet MS" w:hAnsi="Trebuchet MS" w:cs="Calibri"/>
                <w:sz w:val="20"/>
                <w:szCs w:val="20"/>
                <w:vertAlign w:val="subscript"/>
              </w:rPr>
              <w:t>5</w:t>
            </w:r>
            <w:r>
              <w:rPr>
                <w:rFonts w:ascii="Trebuchet MS" w:hAnsi="Trebuchet MS" w:cs="Calibri"/>
                <w:sz w:val="20"/>
                <w:szCs w:val="20"/>
              </w:rPr>
              <w:t>/d</w:t>
            </w:r>
            <w:r w:rsidRPr="00740E52">
              <w:rPr>
                <w:rFonts w:ascii="Trebuchet MS" w:hAnsi="Trebuchet MS" w:cs="Calibri"/>
                <w:sz w:val="20"/>
                <w:szCs w:val="20"/>
              </w:rPr>
              <w:t>*</w:t>
            </w:r>
          </w:p>
        </w:tc>
        <w:tc>
          <w:tcPr>
            <w:tcW w:w="2033" w:type="dxa"/>
            <w:tcBorders>
              <w:bottom w:val="single" w:sz="2" w:space="0" w:color="000000"/>
            </w:tcBorders>
            <w:tcMar>
              <w:top w:w="55" w:type="dxa"/>
              <w:left w:w="55" w:type="dxa"/>
              <w:bottom w:w="55" w:type="dxa"/>
              <w:right w:w="55" w:type="dxa"/>
            </w:tcMar>
            <w:vAlign w:val="bottom"/>
          </w:tcPr>
          <w:p w14:paraId="001E2814" w14:textId="77777777" w:rsidR="009A21AD" w:rsidRDefault="009A21AD"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1FF44250" w14:textId="77777777" w:rsidR="009A21AD" w:rsidRDefault="009A21AD"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KgBOD</w:t>
            </w:r>
            <w:r>
              <w:rPr>
                <w:rFonts w:ascii="Trebuchet MS" w:eastAsia="Calibri" w:hAnsi="Trebuchet MS" w:cs="Calibri"/>
                <w:sz w:val="20"/>
                <w:szCs w:val="20"/>
                <w:vertAlign w:val="subscript"/>
              </w:rPr>
              <w:t>5</w:t>
            </w:r>
            <w:r>
              <w:rPr>
                <w:rFonts w:ascii="Trebuchet MS" w:eastAsia="Calibri" w:hAnsi="Trebuchet MS" w:cs="Calibri"/>
                <w:sz w:val="20"/>
                <w:szCs w:val="20"/>
              </w:rPr>
              <w:t>/anno*</w:t>
            </w:r>
          </w:p>
        </w:tc>
        <w:tc>
          <w:tcPr>
            <w:tcW w:w="1986" w:type="dxa"/>
            <w:tcBorders>
              <w:bottom w:val="single" w:sz="2" w:space="0" w:color="000000"/>
            </w:tcBorders>
            <w:tcMar>
              <w:top w:w="55" w:type="dxa"/>
              <w:left w:w="55" w:type="dxa"/>
              <w:bottom w:w="55" w:type="dxa"/>
              <w:right w:w="55" w:type="dxa"/>
            </w:tcMar>
            <w:vAlign w:val="bottom"/>
          </w:tcPr>
          <w:p w14:paraId="78A0AFA2" w14:textId="77777777" w:rsidR="009A21AD" w:rsidRDefault="009A21AD" w:rsidP="00C81FF8">
            <w:pPr>
              <w:pStyle w:val="Standard"/>
              <w:autoSpaceDE w:val="0"/>
              <w:jc w:val="center"/>
              <w:rPr>
                <w:rFonts w:ascii="Trebuchet MS" w:eastAsia="Calibri" w:hAnsi="Trebuchet MS" w:cs="Calibri"/>
                <w:sz w:val="20"/>
                <w:szCs w:val="20"/>
              </w:rPr>
            </w:pPr>
          </w:p>
        </w:tc>
      </w:tr>
      <w:tr w:rsidR="009A21AD" w14:paraId="35871BA7" w14:textId="77777777" w:rsidTr="00C81FF8">
        <w:tc>
          <w:tcPr>
            <w:tcW w:w="3967" w:type="dxa"/>
            <w:gridSpan w:val="2"/>
            <w:tcBorders>
              <w:bottom w:val="single" w:sz="2" w:space="0" w:color="000000"/>
            </w:tcBorders>
            <w:tcMar>
              <w:top w:w="55" w:type="dxa"/>
              <w:left w:w="55" w:type="dxa"/>
              <w:bottom w:w="55" w:type="dxa"/>
              <w:right w:w="55" w:type="dxa"/>
            </w:tcMar>
            <w:vAlign w:val="bottom"/>
          </w:tcPr>
          <w:p w14:paraId="65B45D1C" w14:textId="77777777" w:rsidR="009A21AD" w:rsidRDefault="009A21AD" w:rsidP="00C81FF8">
            <w:pPr>
              <w:pStyle w:val="Standard"/>
              <w:autoSpaceDE w:val="0"/>
              <w:rPr>
                <w:rFonts w:ascii="Trebuchet MS" w:hAnsi="Trebuchet MS" w:cs="Calibri"/>
                <w:sz w:val="20"/>
                <w:szCs w:val="20"/>
              </w:rPr>
            </w:pPr>
            <w:r>
              <w:rPr>
                <w:rFonts w:ascii="Trebuchet MS" w:hAnsi="Trebuchet MS" w:cs="Calibri"/>
                <w:sz w:val="20"/>
                <w:szCs w:val="20"/>
              </w:rPr>
              <w:t>Abitanti Equivalenti corrispondenti     A.E.</w:t>
            </w:r>
          </w:p>
        </w:tc>
        <w:tc>
          <w:tcPr>
            <w:tcW w:w="2033" w:type="dxa"/>
            <w:tcBorders>
              <w:bottom w:val="single" w:sz="2" w:space="0" w:color="000000"/>
            </w:tcBorders>
            <w:tcMar>
              <w:top w:w="55" w:type="dxa"/>
              <w:left w:w="55" w:type="dxa"/>
              <w:bottom w:w="55" w:type="dxa"/>
              <w:right w:w="55" w:type="dxa"/>
            </w:tcMar>
            <w:vAlign w:val="bottom"/>
          </w:tcPr>
          <w:p w14:paraId="5364D8D5" w14:textId="77777777" w:rsidR="009A21AD" w:rsidRDefault="009A21AD" w:rsidP="00C81FF8">
            <w:pPr>
              <w:pStyle w:val="Standard"/>
              <w:autoSpaceDE w:val="0"/>
              <w:jc w:val="center"/>
              <w:rPr>
                <w:rFonts w:ascii="Trebuchet MS" w:eastAsia="Calibri" w:hAnsi="Trebuchet MS" w:cs="Calibri"/>
                <w:sz w:val="20"/>
                <w:szCs w:val="20"/>
              </w:rPr>
            </w:pPr>
          </w:p>
        </w:tc>
        <w:tc>
          <w:tcPr>
            <w:tcW w:w="3469" w:type="dxa"/>
            <w:gridSpan w:val="2"/>
            <w:tcBorders>
              <w:bottom w:val="single" w:sz="2" w:space="0" w:color="000000"/>
            </w:tcBorders>
            <w:tcMar>
              <w:top w:w="55" w:type="dxa"/>
              <w:left w:w="55" w:type="dxa"/>
              <w:bottom w:w="55" w:type="dxa"/>
              <w:right w:w="55" w:type="dxa"/>
            </w:tcMar>
            <w:vAlign w:val="bottom"/>
          </w:tcPr>
          <w:p w14:paraId="5EDF3F2A" w14:textId="77777777" w:rsidR="009A21AD" w:rsidRDefault="009A21AD" w:rsidP="00C81FF8">
            <w:pPr>
              <w:pStyle w:val="Standard"/>
              <w:autoSpaceDE w:val="0"/>
              <w:snapToGrid w:val="0"/>
              <w:jc w:val="center"/>
              <w:rPr>
                <w:rFonts w:ascii="Trebuchet MS" w:eastAsia="Calibri" w:hAnsi="Trebuchet MS" w:cs="Calibri"/>
                <w:sz w:val="20"/>
                <w:szCs w:val="20"/>
              </w:rPr>
            </w:pPr>
          </w:p>
        </w:tc>
      </w:tr>
    </w:tbl>
    <w:p w14:paraId="1B3CB701" w14:textId="245E72BB" w:rsidR="009A21AD" w:rsidRDefault="009A21AD" w:rsidP="009A21AD">
      <w:pPr>
        <w:pStyle w:val="Standard"/>
        <w:autoSpaceDE w:val="0"/>
        <w:spacing w:before="113"/>
        <w:ind w:left="170"/>
      </w:pPr>
      <w:r>
        <w:rPr>
          <w:rFonts w:ascii="Trebuchet MS" w:hAnsi="Trebuchet MS" w:cs="Calibri"/>
          <w:b/>
          <w:bCs/>
          <w:sz w:val="20"/>
          <w:szCs w:val="20"/>
        </w:rPr>
        <w:t xml:space="preserve"> Trattamenti svolti presso l’impianto </w:t>
      </w:r>
      <w:r w:rsidR="008D47AE">
        <w:rPr>
          <w:rFonts w:ascii="Trebuchet MS" w:hAnsi="Trebuchet MS" w:cs="Calibri"/>
          <w:b/>
          <w:bCs/>
          <w:sz w:val="20"/>
          <w:szCs w:val="20"/>
        </w:rPr>
        <w:t xml:space="preserve">per i rifiuti </w:t>
      </w:r>
      <w:r>
        <w:rPr>
          <w:rFonts w:ascii="Trebuchet MS" w:hAnsi="Trebuchet MS" w:cs="Calibri"/>
          <w:b/>
          <w:bCs/>
          <w:sz w:val="20"/>
          <w:szCs w:val="20"/>
        </w:rPr>
        <w:t>CER:</w:t>
      </w:r>
      <w:r w:rsidR="008D47AE" w:rsidRPr="008D47AE">
        <w:rPr>
          <w:rFonts w:ascii="Trebuchet MS" w:hAnsi="Trebuchet MS" w:cs="Calibri"/>
          <w:b/>
          <w:bCs/>
          <w:sz w:val="20"/>
          <w:szCs w:val="20"/>
        </w:rPr>
        <w:t xml:space="preserve"> </w:t>
      </w:r>
      <w:r w:rsidR="008D47AE">
        <w:rPr>
          <w:rFonts w:ascii="Trebuchet MS" w:hAnsi="Trebuchet MS" w:cs="Calibri"/>
          <w:b/>
          <w:bCs/>
          <w:sz w:val="20"/>
          <w:szCs w:val="20"/>
        </w:rPr>
        <w:t>(</w:t>
      </w:r>
      <w:r w:rsidR="0060061A" w:rsidRPr="0060061A">
        <w:rPr>
          <w:rFonts w:ascii="Trebuchet MS" w:hAnsi="Trebuchet MS" w:cs="Calibri"/>
          <w:b/>
          <w:bCs/>
          <w:i/>
          <w:iCs/>
          <w:color w:val="747474" w:themeColor="background2" w:themeShade="80"/>
          <w:sz w:val="20"/>
          <w:szCs w:val="20"/>
        </w:rPr>
        <w:t>descrivere</w:t>
      </w:r>
      <w:r w:rsidR="008D47AE">
        <w:rPr>
          <w:rFonts w:ascii="Trebuchet MS" w:hAnsi="Trebuchet MS" w:cs="Calibri"/>
          <w:b/>
          <w:bCs/>
          <w:sz w:val="20"/>
          <w:szCs w:val="20"/>
        </w:rPr>
        <w:t>)</w:t>
      </w:r>
    </w:p>
    <w:tbl>
      <w:tblPr>
        <w:tblW w:w="9355" w:type="dxa"/>
        <w:tblInd w:w="284" w:type="dxa"/>
        <w:tblLayout w:type="fixed"/>
        <w:tblCellMar>
          <w:left w:w="10" w:type="dxa"/>
          <w:right w:w="10" w:type="dxa"/>
        </w:tblCellMar>
        <w:tblLook w:val="04A0" w:firstRow="1" w:lastRow="0" w:firstColumn="1" w:lastColumn="0" w:noHBand="0" w:noVBand="1"/>
      </w:tblPr>
      <w:tblGrid>
        <w:gridCol w:w="2693"/>
        <w:gridCol w:w="2977"/>
        <w:gridCol w:w="3685"/>
      </w:tblGrid>
      <w:tr w:rsidR="009A21AD" w14:paraId="5654347F" w14:textId="77777777" w:rsidTr="008D657E">
        <w:trPr>
          <w:trHeight w:val="1595"/>
        </w:trPr>
        <w:tc>
          <w:tcPr>
            <w:tcW w:w="2693" w:type="dxa"/>
            <w:tcMar>
              <w:top w:w="55" w:type="dxa"/>
              <w:left w:w="55" w:type="dxa"/>
              <w:bottom w:w="55" w:type="dxa"/>
              <w:right w:w="55" w:type="dxa"/>
            </w:tcMar>
          </w:tcPr>
          <w:p w14:paraId="034552F8"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ACQUE (LA)</w:t>
            </w:r>
          </w:p>
          <w:p w14:paraId="158CB103"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459486314"/>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(Gr)</w:t>
            </w:r>
          </w:p>
          <w:p w14:paraId="516F8D6B"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74526614"/>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Grigliatura fine (</w:t>
            </w:r>
            <w:proofErr w:type="spellStart"/>
            <w:r w:rsidR="009A21AD">
              <w:rPr>
                <w:rFonts w:ascii="Trebuchet MS" w:hAnsi="Trebuchet MS" w:cs="Calibri"/>
                <w:sz w:val="19"/>
                <w:szCs w:val="19"/>
              </w:rPr>
              <w:t>Gf</w:t>
            </w:r>
            <w:proofErr w:type="spellEnd"/>
            <w:r w:rsidR="009A21AD">
              <w:rPr>
                <w:rFonts w:ascii="Trebuchet MS" w:hAnsi="Trebuchet MS" w:cs="Calibri"/>
                <w:sz w:val="19"/>
                <w:szCs w:val="19"/>
              </w:rPr>
              <w:t>)</w:t>
            </w:r>
          </w:p>
          <w:p w14:paraId="3F911DBC"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14066247"/>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w:t>
            </w:r>
            <w:proofErr w:type="gramEnd"/>
            <w:r w:rsidR="009A21AD">
              <w:rPr>
                <w:rFonts w:ascii="Trebuchet MS" w:hAnsi="Trebuchet MS" w:cs="Calibri"/>
                <w:sz w:val="19"/>
                <w:szCs w:val="19"/>
              </w:rPr>
              <w:t>(S1)</w:t>
            </w:r>
          </w:p>
          <w:p w14:paraId="3D2E834C" w14:textId="1D1D3CC1"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392702796"/>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w:t>
            </w:r>
            <w:proofErr w:type="gramStart"/>
            <w:r w:rsidR="009A21AD">
              <w:rPr>
                <w:rFonts w:ascii="Trebuchet MS" w:hAnsi="Trebuchet MS" w:cs="Calibri"/>
                <w:sz w:val="19"/>
                <w:szCs w:val="19"/>
              </w:rPr>
              <w:t>II°</w:t>
            </w:r>
            <w:proofErr w:type="gramEnd"/>
            <w:r w:rsidR="009A21AD">
              <w:rPr>
                <w:rFonts w:ascii="Trebuchet MS" w:hAnsi="Trebuchet MS" w:cs="Calibri"/>
                <w:sz w:val="19"/>
                <w:szCs w:val="19"/>
              </w:rPr>
              <w:t xml:space="preserve"> (S2)</w:t>
            </w:r>
          </w:p>
        </w:tc>
        <w:tc>
          <w:tcPr>
            <w:tcW w:w="2977" w:type="dxa"/>
            <w:tcMar>
              <w:top w:w="55" w:type="dxa"/>
              <w:left w:w="55" w:type="dxa"/>
              <w:bottom w:w="55" w:type="dxa"/>
              <w:right w:w="55" w:type="dxa"/>
            </w:tcMar>
          </w:tcPr>
          <w:p w14:paraId="3C6FD7D2" w14:textId="77777777" w:rsidR="009A21AD" w:rsidRDefault="009A21AD" w:rsidP="00C81FF8">
            <w:pPr>
              <w:pStyle w:val="Standard"/>
              <w:autoSpaceDE w:val="0"/>
              <w:spacing w:line="360" w:lineRule="auto"/>
              <w:rPr>
                <w:rFonts w:ascii="Trebuchet MS" w:hAnsi="Trebuchet MS" w:cs="Calibri"/>
                <w:b/>
                <w:bCs/>
                <w:sz w:val="19"/>
                <w:szCs w:val="19"/>
              </w:rPr>
            </w:pPr>
          </w:p>
          <w:p w14:paraId="29B76BA2"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086113887"/>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Sedimentazione chimica (Sc)</w:t>
            </w:r>
          </w:p>
          <w:p w14:paraId="7CA8DF3E"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136923048"/>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Trattamento biologico (B)</w:t>
            </w:r>
          </w:p>
          <w:p w14:paraId="758952F8"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597164221"/>
                <w14:checkbox>
                  <w14:checked w14:val="0"/>
                  <w14:checkedState w14:val="2612" w14:font="MS Gothic"/>
                  <w14:uncheckedState w14:val="2610" w14:font="MS Gothic"/>
                </w14:checkbox>
              </w:sdtPr>
              <w:sdtContent>
                <w:r w:rsidR="009A21AD" w:rsidRPr="009960C4">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Filtrazione (Fi)</w:t>
            </w:r>
          </w:p>
          <w:p w14:paraId="3040E144"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857485883"/>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Disinfezione (D)</w:t>
            </w:r>
          </w:p>
          <w:p w14:paraId="440EBA34"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327760566"/>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Altro (</w:t>
            </w:r>
            <w:r w:rsidR="009A21AD" w:rsidRPr="009A21AD">
              <w:rPr>
                <w:rFonts w:ascii="Trebuchet MS" w:hAnsi="Trebuchet MS" w:cs="Calibri"/>
                <w:i/>
                <w:iCs/>
                <w:color w:val="747474" w:themeColor="background2" w:themeShade="80"/>
                <w:sz w:val="19"/>
                <w:szCs w:val="19"/>
              </w:rPr>
              <w:t>descrivere</w:t>
            </w:r>
            <w:r w:rsidR="009A21AD">
              <w:rPr>
                <w:rFonts w:ascii="Trebuchet MS" w:hAnsi="Trebuchet MS" w:cs="Calibri"/>
                <w:sz w:val="19"/>
                <w:szCs w:val="19"/>
              </w:rPr>
              <w:t>)</w:t>
            </w:r>
          </w:p>
        </w:tc>
        <w:tc>
          <w:tcPr>
            <w:tcW w:w="3685" w:type="dxa"/>
            <w:tcMar>
              <w:top w:w="55" w:type="dxa"/>
              <w:left w:w="55" w:type="dxa"/>
              <w:bottom w:w="55" w:type="dxa"/>
              <w:right w:w="55" w:type="dxa"/>
            </w:tcMar>
          </w:tcPr>
          <w:p w14:paraId="040A4831" w14:textId="77777777" w:rsidR="009A21AD" w:rsidRDefault="009A21AD"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FANGHI (LF)</w:t>
            </w:r>
          </w:p>
          <w:p w14:paraId="1980377A"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455525452"/>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w:t>
            </w:r>
            <w:proofErr w:type="spellStart"/>
            <w:r w:rsidR="009A21AD">
              <w:rPr>
                <w:rFonts w:ascii="Trebuchet MS" w:hAnsi="Trebuchet MS" w:cs="Calibri"/>
                <w:sz w:val="19"/>
                <w:szCs w:val="19"/>
              </w:rPr>
              <w:t>Pre</w:t>
            </w:r>
            <w:proofErr w:type="spellEnd"/>
            <w:r w:rsidR="009A21AD">
              <w:rPr>
                <w:rFonts w:ascii="Trebuchet MS" w:hAnsi="Trebuchet MS" w:cs="Calibri"/>
                <w:sz w:val="19"/>
                <w:szCs w:val="19"/>
              </w:rPr>
              <w:t>-ispessimento (Pi)</w:t>
            </w:r>
          </w:p>
          <w:p w14:paraId="66DCF538"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14263028"/>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Ispessimento (</w:t>
            </w:r>
            <w:proofErr w:type="spellStart"/>
            <w:r w:rsidR="009A21AD">
              <w:rPr>
                <w:rFonts w:ascii="Trebuchet MS" w:hAnsi="Trebuchet MS" w:cs="Calibri"/>
                <w:sz w:val="19"/>
                <w:szCs w:val="19"/>
              </w:rPr>
              <w:t>Is</w:t>
            </w:r>
            <w:proofErr w:type="spellEnd"/>
            <w:r w:rsidR="009A21AD">
              <w:rPr>
                <w:rFonts w:ascii="Trebuchet MS" w:hAnsi="Trebuchet MS" w:cs="Calibri"/>
                <w:sz w:val="19"/>
                <w:szCs w:val="19"/>
              </w:rPr>
              <w:t>)</w:t>
            </w:r>
          </w:p>
          <w:p w14:paraId="45B8647F"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980216240"/>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Digestione/stabilizzazione (DS)</w:t>
            </w:r>
          </w:p>
          <w:p w14:paraId="4DF43F57" w14:textId="77777777"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7006303"/>
                <w14:checkbox>
                  <w14:checked w14:val="0"/>
                  <w14:checkedState w14:val="2612" w14:font="MS Gothic"/>
                  <w14:uncheckedState w14:val="2610" w14:font="MS Gothic"/>
                </w14:checkbox>
              </w:sdtPr>
              <w:sdtContent>
                <w:r w:rsidR="009A21AD">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Disidratazione (Di)</w:t>
            </w:r>
          </w:p>
          <w:p w14:paraId="1EB5125B" w14:textId="70B5AACD" w:rsidR="009A21AD"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500547026"/>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9A21AD">
              <w:rPr>
                <w:rFonts w:ascii="Trebuchet MS" w:hAnsi="Trebuchet MS" w:cs="Calibri"/>
                <w:sz w:val="19"/>
                <w:szCs w:val="19"/>
              </w:rPr>
              <w:t xml:space="preserve"> Essiccamento termico (ET)</w:t>
            </w:r>
          </w:p>
          <w:p w14:paraId="2E2ED954" w14:textId="146A2451" w:rsidR="0060061A" w:rsidRDefault="0060061A" w:rsidP="00C81FF8">
            <w:pPr>
              <w:pStyle w:val="Standard"/>
              <w:tabs>
                <w:tab w:val="left" w:pos="740"/>
              </w:tabs>
              <w:autoSpaceDE w:val="0"/>
              <w:rPr>
                <w:rFonts w:ascii="Trebuchet MS" w:hAnsi="Trebuchet MS" w:cs="Calibri"/>
                <w:sz w:val="19"/>
                <w:szCs w:val="19"/>
              </w:rPr>
            </w:pPr>
          </w:p>
        </w:tc>
      </w:tr>
      <w:tr w:rsidR="00C355F1" w14:paraId="6AA583DA" w14:textId="77777777" w:rsidTr="008D657E">
        <w:trPr>
          <w:trHeight w:val="951"/>
        </w:trPr>
        <w:tc>
          <w:tcPr>
            <w:tcW w:w="9355" w:type="dxa"/>
            <w:gridSpan w:val="3"/>
            <w:tcMar>
              <w:top w:w="55" w:type="dxa"/>
              <w:left w:w="55" w:type="dxa"/>
              <w:bottom w:w="55" w:type="dxa"/>
              <w:right w:w="55" w:type="dxa"/>
            </w:tcMar>
          </w:tcPr>
          <w:p w14:paraId="6CDFA930" w14:textId="0658DD45" w:rsidR="00C355F1" w:rsidRDefault="00C355F1" w:rsidP="00C355F1">
            <w:pPr>
              <w:pStyle w:val="Standard"/>
              <w:autoSpaceDE w:val="0"/>
              <w:jc w:val="both"/>
            </w:pPr>
            <w:r>
              <w:rPr>
                <w:rFonts w:ascii="Trebuchet MS" w:hAnsi="Trebuchet MS" w:cs="Calibri"/>
                <w:sz w:val="20"/>
                <w:szCs w:val="20"/>
              </w:rPr>
              <w:lastRenderedPageBreak/>
              <w:t xml:space="preserve">'impianto </w:t>
            </w:r>
            <w:proofErr w:type="spellStart"/>
            <w:proofErr w:type="gramStart"/>
            <w:r>
              <w:rPr>
                <w:rFonts w:ascii="Trebuchet MS" w:hAnsi="Trebuchet MS" w:cs="Calibri"/>
                <w:sz w:val="20"/>
                <w:szCs w:val="20"/>
              </w:rPr>
              <w:t>e'</w:t>
            </w:r>
            <w:proofErr w:type="spellEnd"/>
            <w:proofErr w:type="gramEnd"/>
            <w:r>
              <w:rPr>
                <w:rFonts w:ascii="Trebuchet MS" w:hAnsi="Trebuchet MS" w:cs="Calibri"/>
                <w:sz w:val="20"/>
                <w:szCs w:val="20"/>
              </w:rPr>
              <w:t xml:space="preserve"> attualmente autorizzato al trattamento di rifiuti ai sensi della Parte IV </w:t>
            </w:r>
            <w:proofErr w:type="spellStart"/>
            <w:r>
              <w:rPr>
                <w:rFonts w:ascii="Trebuchet MS" w:hAnsi="Trebuchet MS" w:cs="Calibri"/>
                <w:sz w:val="20"/>
                <w:szCs w:val="20"/>
              </w:rPr>
              <w:t>D.Lgs.</w:t>
            </w:r>
            <w:proofErr w:type="spellEnd"/>
            <w:r>
              <w:rPr>
                <w:rFonts w:ascii="Trebuchet MS" w:hAnsi="Trebuchet MS" w:cs="Calibri"/>
                <w:sz w:val="20"/>
                <w:szCs w:val="20"/>
              </w:rPr>
              <w:t xml:space="preserve"> 152/06 (rifiuti rientranti nel campo di applicazione del comma 2 dell'art.110 del </w:t>
            </w:r>
            <w:proofErr w:type="spellStart"/>
            <w:r>
              <w:rPr>
                <w:rFonts w:ascii="Trebuchet MS" w:hAnsi="Trebuchet MS" w:cs="Calibri"/>
                <w:sz w:val="20"/>
                <w:szCs w:val="20"/>
              </w:rPr>
              <w:t>D.Lgs.</w:t>
            </w:r>
            <w:proofErr w:type="spellEnd"/>
            <w:r>
              <w:rPr>
                <w:rFonts w:ascii="Trebuchet MS" w:hAnsi="Trebuchet MS" w:cs="Calibri"/>
                <w:sz w:val="20"/>
                <w:szCs w:val="20"/>
              </w:rPr>
              <w:t xml:space="preserve"> 152/06) con provvedimento autorizzativo R.G. n. ________________ del ___________</w:t>
            </w:r>
          </w:p>
          <w:p w14:paraId="70C2578C" w14:textId="77777777" w:rsidR="00C355F1" w:rsidRDefault="00C355F1" w:rsidP="00C81FF8">
            <w:pPr>
              <w:pStyle w:val="Standard"/>
              <w:autoSpaceDE w:val="0"/>
              <w:spacing w:line="360" w:lineRule="auto"/>
              <w:rPr>
                <w:rFonts w:ascii="Trebuchet MS" w:hAnsi="Trebuchet MS" w:cs="Calibri"/>
                <w:sz w:val="19"/>
                <w:szCs w:val="19"/>
              </w:rPr>
            </w:pPr>
          </w:p>
        </w:tc>
      </w:tr>
    </w:tbl>
    <w:p w14:paraId="55B59670" w14:textId="77777777" w:rsidR="00911A26" w:rsidRPr="009A21AD" w:rsidRDefault="00911A26">
      <w:pPr>
        <w:rPr>
          <w:rFonts w:ascii="Times New Roman" w:eastAsia="MS Mincho" w:hAnsi="Times New Roman" w:cs="Times New Roman"/>
          <w:vanish/>
          <w:color w:val="FF0000"/>
          <w:lang w:eastAsia="ja-JP" w:bidi="ar-SA"/>
        </w:rPr>
      </w:pPr>
    </w:p>
    <w:p w14:paraId="441192FC" w14:textId="4C8B147F" w:rsidR="0060061A" w:rsidRDefault="00000000" w:rsidP="0060061A">
      <w:pPr>
        <w:pStyle w:val="Standard"/>
        <w:autoSpaceDE w:val="0"/>
        <w:ind w:left="170"/>
        <w:jc w:val="both"/>
        <w:rPr>
          <w:rFonts w:ascii="Trebuchet MS" w:hAnsi="Trebuchet MS" w:cs="Calibri"/>
          <w:b/>
          <w:bCs/>
          <w:sz w:val="21"/>
          <w:szCs w:val="21"/>
        </w:rPr>
      </w:pPr>
      <w:sdt>
        <w:sdtPr>
          <w:rPr>
            <w:rFonts w:ascii="Trebuchet MS" w:eastAsia="Calibri" w:hAnsi="Trebuchet MS" w:cs="Calibri"/>
            <w:b/>
            <w:bCs/>
            <w:sz w:val="28"/>
            <w:szCs w:val="28"/>
          </w:rPr>
          <w:id w:val="-1634705407"/>
          <w14:checkbox>
            <w14:checked w14:val="0"/>
            <w14:checkedState w14:val="2612" w14:font="MS Gothic"/>
            <w14:uncheckedState w14:val="2610" w14:font="MS Gothic"/>
          </w14:checkbox>
        </w:sdtPr>
        <w:sdtContent>
          <w:r w:rsidR="0060061A">
            <w:rPr>
              <w:rFonts w:ascii="MS Gothic" w:eastAsia="MS Gothic" w:hAnsi="MS Gothic" w:cs="Calibri" w:hint="eastAsia"/>
              <w:b/>
              <w:bCs/>
              <w:sz w:val="28"/>
              <w:szCs w:val="28"/>
            </w:rPr>
            <w:t>☐</w:t>
          </w:r>
        </w:sdtContent>
      </w:sdt>
      <w:r w:rsidR="0060061A">
        <w:rPr>
          <w:rFonts w:ascii="Trebuchet MS" w:eastAsia="Calibri" w:hAnsi="Trebuchet MS" w:cs="Calibri"/>
          <w:b/>
          <w:bCs/>
          <w:sz w:val="20"/>
          <w:szCs w:val="20"/>
        </w:rPr>
        <w:t xml:space="preserve"> </w:t>
      </w:r>
      <w:r w:rsidR="0060061A">
        <w:rPr>
          <w:rFonts w:ascii="Trebuchet MS" w:hAnsi="Trebuchet MS" w:cs="Calibri"/>
          <w:b/>
          <w:bCs/>
          <w:sz w:val="21"/>
          <w:szCs w:val="21"/>
        </w:rPr>
        <w:t>Altre tipologie di reflui avviate a trattamento presso l’impianto mediante condotta dedicata.</w:t>
      </w:r>
    </w:p>
    <w:p w14:paraId="36A7EAF5" w14:textId="625DAF9F" w:rsidR="0060061A" w:rsidRDefault="0060061A" w:rsidP="0060061A">
      <w:pPr>
        <w:pStyle w:val="Standard"/>
        <w:autoSpaceDE w:val="0"/>
        <w:spacing w:before="113"/>
        <w:ind w:left="113" w:firstLine="607"/>
        <w:rPr>
          <w:rFonts w:ascii="Trebuchet MS" w:hAnsi="Trebuchet MS" w:cs="Calibri"/>
          <w:b/>
          <w:bCs/>
          <w:sz w:val="20"/>
          <w:szCs w:val="20"/>
        </w:rPr>
      </w:pPr>
      <w:r>
        <w:rPr>
          <w:rFonts w:ascii="Trebuchet MS" w:hAnsi="Trebuchet MS" w:cs="Calibri"/>
          <w:b/>
          <w:bCs/>
          <w:sz w:val="20"/>
          <w:szCs w:val="20"/>
        </w:rPr>
        <w:t xml:space="preserve">Tipologia dei reflui: </w:t>
      </w:r>
      <w:r w:rsidRPr="0060061A">
        <w:rPr>
          <w:rFonts w:ascii="Trebuchet MS" w:hAnsi="Trebuchet MS" w:cs="Calibri"/>
          <w:sz w:val="20"/>
          <w:szCs w:val="20"/>
        </w:rPr>
        <w:t>_______________________________________________________</w:t>
      </w:r>
      <w:r>
        <w:rPr>
          <w:rFonts w:ascii="Trebuchet MS" w:hAnsi="Trebuchet MS" w:cs="Calibri"/>
          <w:sz w:val="20"/>
          <w:szCs w:val="20"/>
        </w:rPr>
        <w:t>_________</w:t>
      </w:r>
      <w:r w:rsidRPr="0060061A">
        <w:rPr>
          <w:rFonts w:ascii="Trebuchet MS" w:hAnsi="Trebuchet MS" w:cs="Calibri"/>
          <w:sz w:val="20"/>
          <w:szCs w:val="20"/>
        </w:rPr>
        <w:t>__</w:t>
      </w:r>
    </w:p>
    <w:p w14:paraId="62ED7D30" w14:textId="77777777" w:rsidR="0060061A" w:rsidRDefault="0060061A" w:rsidP="0060061A">
      <w:pPr>
        <w:pStyle w:val="Standard"/>
        <w:autoSpaceDE w:val="0"/>
      </w:pP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 xml:space="preserve"> </w:t>
      </w:r>
    </w:p>
    <w:p w14:paraId="7140B64B" w14:textId="77777777" w:rsidR="0060061A" w:rsidRPr="00740E52" w:rsidRDefault="0060061A" w:rsidP="0060061A">
      <w:pPr>
        <w:pStyle w:val="Standard"/>
        <w:autoSpaceDE w:val="0"/>
        <w:spacing w:line="360" w:lineRule="auto"/>
        <w:ind w:left="113"/>
        <w:rPr>
          <w:rFonts w:ascii="Trebuchet MS" w:eastAsia="Calibri" w:hAnsi="Trebuchet MS" w:cs="Calibri"/>
          <w:b/>
          <w:bCs/>
          <w:sz w:val="20"/>
          <w:szCs w:val="20"/>
        </w:rPr>
      </w:pPr>
      <w:r>
        <w:rPr>
          <w:rFonts w:ascii="Trebuchet MS" w:hAnsi="Trebuchet MS" w:cs="Calibri"/>
          <w:b/>
          <w:bCs/>
          <w:sz w:val="21"/>
          <w:szCs w:val="21"/>
        </w:rPr>
        <w:t xml:space="preserve"> </w:t>
      </w:r>
      <w:r>
        <w:rPr>
          <w:rFonts w:ascii="Trebuchet MS" w:eastAsia="Calibri" w:hAnsi="Trebuchet MS" w:cs="Calibri"/>
          <w:b/>
          <w:bCs/>
          <w:sz w:val="20"/>
          <w:szCs w:val="20"/>
        </w:rPr>
        <w:t xml:space="preserve">Attività svolta: </w:t>
      </w:r>
      <w:sdt>
        <w:sdtPr>
          <w:rPr>
            <w:rFonts w:ascii="Trebuchet MS" w:hAnsi="Trebuchet MS" w:cs="Calibri"/>
            <w:b/>
            <w:bCs/>
            <w:sz w:val="19"/>
            <w:szCs w:val="19"/>
          </w:rPr>
          <w:id w:val="1629513231"/>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w:t>
      </w:r>
      <w:proofErr w:type="gramStart"/>
      <w:r>
        <w:rPr>
          <w:rFonts w:ascii="Trebuchet MS" w:eastAsia="Calibri" w:hAnsi="Trebuchet MS" w:cs="Calibri"/>
          <w:b/>
          <w:bCs/>
          <w:sz w:val="20"/>
          <w:szCs w:val="20"/>
        </w:rPr>
        <w:t>proprio  -</w:t>
      </w:r>
      <w:proofErr w:type="gramEnd"/>
      <w:r>
        <w:rPr>
          <w:rFonts w:ascii="Trebuchet MS" w:eastAsia="Calibri" w:hAnsi="Trebuchet MS" w:cs="Calibri"/>
          <w:b/>
          <w:bCs/>
          <w:sz w:val="20"/>
          <w:szCs w:val="20"/>
        </w:rPr>
        <w:t xml:space="preserve">  </w:t>
      </w:r>
      <w:sdt>
        <w:sdtPr>
          <w:rPr>
            <w:rFonts w:ascii="Trebuchet MS" w:hAnsi="Trebuchet MS" w:cs="Calibri"/>
            <w:b/>
            <w:bCs/>
            <w:sz w:val="19"/>
            <w:szCs w:val="19"/>
          </w:rPr>
          <w:id w:val="-1772538885"/>
          <w14:checkbox>
            <w14:checked w14:val="0"/>
            <w14:checkedState w14:val="2612" w14:font="MS Gothic"/>
            <w14:uncheckedState w14:val="2610" w14:font="MS Gothic"/>
          </w14:checkbox>
        </w:sdtPr>
        <w:sdtContent>
          <w:r>
            <w:rPr>
              <w:rFonts w:ascii="MS Gothic" w:eastAsia="MS Gothic" w:hAnsi="MS Gothic" w:cs="Calibri" w:hint="eastAsia"/>
              <w:b/>
              <w:bCs/>
              <w:sz w:val="19"/>
              <w:szCs w:val="19"/>
            </w:rPr>
            <w:t>☐</w:t>
          </w:r>
        </w:sdtContent>
      </w:sdt>
      <w:r>
        <w:rPr>
          <w:rFonts w:ascii="Trebuchet MS" w:eastAsia="Calibri" w:hAnsi="Trebuchet MS" w:cs="Calibri"/>
          <w:b/>
          <w:bCs/>
          <w:sz w:val="20"/>
          <w:szCs w:val="20"/>
        </w:rPr>
        <w:t xml:space="preserve"> in conto terzi</w:t>
      </w:r>
    </w:p>
    <w:tbl>
      <w:tblPr>
        <w:tblW w:w="9469" w:type="dxa"/>
        <w:tblInd w:w="166" w:type="dxa"/>
        <w:tblLayout w:type="fixed"/>
        <w:tblCellMar>
          <w:left w:w="10" w:type="dxa"/>
          <w:right w:w="10" w:type="dxa"/>
        </w:tblCellMar>
        <w:tblLook w:val="04A0" w:firstRow="1" w:lastRow="0" w:firstColumn="1" w:lastColumn="0" w:noHBand="0" w:noVBand="1"/>
      </w:tblPr>
      <w:tblGrid>
        <w:gridCol w:w="2833"/>
        <w:gridCol w:w="1134"/>
        <w:gridCol w:w="2033"/>
        <w:gridCol w:w="1483"/>
        <w:gridCol w:w="1986"/>
      </w:tblGrid>
      <w:tr w:rsidR="0060061A" w14:paraId="51550705" w14:textId="77777777" w:rsidTr="00C81FF8">
        <w:tc>
          <w:tcPr>
            <w:tcW w:w="2833" w:type="dxa"/>
            <w:tcBorders>
              <w:top w:val="single" w:sz="2" w:space="0" w:color="000000"/>
              <w:bottom w:val="single" w:sz="2" w:space="0" w:color="000000"/>
            </w:tcBorders>
            <w:tcMar>
              <w:top w:w="55" w:type="dxa"/>
              <w:left w:w="55" w:type="dxa"/>
              <w:bottom w:w="55" w:type="dxa"/>
              <w:right w:w="55" w:type="dxa"/>
            </w:tcMar>
            <w:vAlign w:val="bottom"/>
          </w:tcPr>
          <w:p w14:paraId="5A9E58E6" w14:textId="1E8F4B7E" w:rsidR="0060061A" w:rsidRDefault="0060061A" w:rsidP="00C81FF8">
            <w:pPr>
              <w:pStyle w:val="Standard"/>
              <w:autoSpaceDE w:val="0"/>
              <w:rPr>
                <w:rFonts w:ascii="Trebuchet MS" w:eastAsia="Calibri" w:hAnsi="Trebuchet MS" w:cs="Calibri"/>
                <w:sz w:val="20"/>
                <w:szCs w:val="20"/>
              </w:rPr>
            </w:pPr>
            <w:proofErr w:type="gramStart"/>
            <w:r>
              <w:rPr>
                <w:rFonts w:ascii="Trebuchet MS" w:eastAsia="Calibri" w:hAnsi="Trebuchet MS" w:cs="Calibri"/>
                <w:sz w:val="20"/>
                <w:szCs w:val="20"/>
              </w:rPr>
              <w:t>Q.tà</w:t>
            </w:r>
            <w:proofErr w:type="gramEnd"/>
            <w:r>
              <w:rPr>
                <w:rFonts w:ascii="Trebuchet MS" w:eastAsia="Calibri" w:hAnsi="Trebuchet MS" w:cs="Calibri"/>
                <w:sz w:val="20"/>
                <w:szCs w:val="20"/>
              </w:rPr>
              <w:t xml:space="preserve"> complessive addotte:</w:t>
            </w:r>
          </w:p>
        </w:tc>
        <w:tc>
          <w:tcPr>
            <w:tcW w:w="1134" w:type="dxa"/>
            <w:tcBorders>
              <w:top w:val="single" w:sz="2" w:space="0" w:color="000000"/>
              <w:bottom w:val="single" w:sz="2" w:space="0" w:color="000000"/>
            </w:tcBorders>
            <w:tcMar>
              <w:top w:w="55" w:type="dxa"/>
              <w:left w:w="55" w:type="dxa"/>
              <w:bottom w:w="55" w:type="dxa"/>
              <w:right w:w="55" w:type="dxa"/>
            </w:tcMar>
            <w:vAlign w:val="bottom"/>
          </w:tcPr>
          <w:p w14:paraId="07C560ED" w14:textId="0F6EA097" w:rsidR="0060061A" w:rsidRDefault="0060061A"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mc/d</w:t>
            </w:r>
          </w:p>
        </w:tc>
        <w:tc>
          <w:tcPr>
            <w:tcW w:w="2033" w:type="dxa"/>
            <w:tcBorders>
              <w:top w:val="single" w:sz="2" w:space="0" w:color="000000"/>
              <w:bottom w:val="single" w:sz="2" w:space="0" w:color="000000"/>
            </w:tcBorders>
            <w:tcMar>
              <w:top w:w="55" w:type="dxa"/>
              <w:left w:w="55" w:type="dxa"/>
              <w:bottom w:w="55" w:type="dxa"/>
              <w:right w:w="55" w:type="dxa"/>
            </w:tcMar>
            <w:vAlign w:val="bottom"/>
          </w:tcPr>
          <w:p w14:paraId="3A2410C1" w14:textId="77777777" w:rsidR="0060061A" w:rsidRDefault="0060061A" w:rsidP="00C81FF8">
            <w:pPr>
              <w:pStyle w:val="Standard"/>
              <w:autoSpaceDE w:val="0"/>
              <w:jc w:val="center"/>
              <w:textAlignment w:val="bottom"/>
              <w:rPr>
                <w:rFonts w:ascii="Trebuchet MS" w:eastAsia="Calibri" w:hAnsi="Trebuchet MS" w:cs="Calibri"/>
                <w:sz w:val="20"/>
                <w:szCs w:val="20"/>
              </w:rPr>
            </w:pPr>
          </w:p>
        </w:tc>
        <w:tc>
          <w:tcPr>
            <w:tcW w:w="1483" w:type="dxa"/>
            <w:tcBorders>
              <w:top w:val="single" w:sz="2" w:space="0" w:color="000000"/>
              <w:bottom w:val="single" w:sz="2" w:space="0" w:color="000000"/>
            </w:tcBorders>
            <w:tcMar>
              <w:top w:w="55" w:type="dxa"/>
              <w:left w:w="55" w:type="dxa"/>
              <w:bottom w:w="55" w:type="dxa"/>
              <w:right w:w="55" w:type="dxa"/>
            </w:tcMar>
            <w:vAlign w:val="bottom"/>
          </w:tcPr>
          <w:p w14:paraId="14A39FD9" w14:textId="7B8CAA5B" w:rsidR="0060061A" w:rsidRDefault="0060061A"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mc/anno</w:t>
            </w:r>
          </w:p>
        </w:tc>
        <w:tc>
          <w:tcPr>
            <w:tcW w:w="1986" w:type="dxa"/>
            <w:tcBorders>
              <w:top w:val="single" w:sz="2" w:space="0" w:color="000000"/>
              <w:bottom w:val="single" w:sz="2" w:space="0" w:color="000000"/>
            </w:tcBorders>
            <w:tcMar>
              <w:top w:w="55" w:type="dxa"/>
              <w:left w:w="55" w:type="dxa"/>
              <w:bottom w:w="55" w:type="dxa"/>
              <w:right w:w="55" w:type="dxa"/>
            </w:tcMar>
            <w:vAlign w:val="bottom"/>
          </w:tcPr>
          <w:p w14:paraId="6437F23D" w14:textId="77777777" w:rsidR="0060061A" w:rsidRDefault="0060061A" w:rsidP="00C81FF8">
            <w:pPr>
              <w:pStyle w:val="Standard"/>
              <w:autoSpaceDE w:val="0"/>
              <w:jc w:val="center"/>
              <w:rPr>
                <w:rFonts w:ascii="Trebuchet MS" w:eastAsia="Calibri" w:hAnsi="Trebuchet MS" w:cs="Calibri"/>
                <w:sz w:val="20"/>
                <w:szCs w:val="20"/>
              </w:rPr>
            </w:pPr>
          </w:p>
        </w:tc>
      </w:tr>
      <w:tr w:rsidR="0060061A" w14:paraId="70F61E8F" w14:textId="77777777" w:rsidTr="00C81FF8">
        <w:tc>
          <w:tcPr>
            <w:tcW w:w="2833" w:type="dxa"/>
            <w:tcBorders>
              <w:bottom w:val="single" w:sz="2" w:space="0" w:color="000000"/>
            </w:tcBorders>
            <w:tcMar>
              <w:top w:w="55" w:type="dxa"/>
              <w:left w:w="55" w:type="dxa"/>
              <w:bottom w:w="55" w:type="dxa"/>
              <w:right w:w="55" w:type="dxa"/>
            </w:tcMar>
            <w:vAlign w:val="bottom"/>
          </w:tcPr>
          <w:p w14:paraId="1CD8DB93" w14:textId="77777777" w:rsidR="0060061A" w:rsidRDefault="0060061A" w:rsidP="00C81FF8">
            <w:pPr>
              <w:pStyle w:val="Standard"/>
              <w:autoSpaceDE w:val="0"/>
              <w:rPr>
                <w:rFonts w:ascii="Trebuchet MS" w:eastAsia="Calibri" w:hAnsi="Trebuchet MS" w:cs="Calibri"/>
                <w:sz w:val="20"/>
                <w:szCs w:val="20"/>
              </w:rPr>
            </w:pPr>
            <w:r>
              <w:rPr>
                <w:rFonts w:ascii="Trebuchet MS" w:eastAsia="Calibri" w:hAnsi="Trebuchet MS" w:cs="Calibri"/>
                <w:sz w:val="20"/>
                <w:szCs w:val="20"/>
              </w:rPr>
              <w:t>Carico inquinante introdotto</w:t>
            </w:r>
          </w:p>
        </w:tc>
        <w:tc>
          <w:tcPr>
            <w:tcW w:w="1134" w:type="dxa"/>
            <w:tcBorders>
              <w:bottom w:val="single" w:sz="2" w:space="0" w:color="000000"/>
            </w:tcBorders>
            <w:tcMar>
              <w:top w:w="55" w:type="dxa"/>
              <w:left w:w="55" w:type="dxa"/>
              <w:bottom w:w="55" w:type="dxa"/>
              <w:right w:w="55" w:type="dxa"/>
            </w:tcMar>
            <w:vAlign w:val="bottom"/>
          </w:tcPr>
          <w:p w14:paraId="466C4CBA" w14:textId="77777777" w:rsidR="0060061A" w:rsidRDefault="0060061A" w:rsidP="00C81FF8">
            <w:pPr>
              <w:pStyle w:val="Standard"/>
              <w:autoSpaceDE w:val="0"/>
              <w:jc w:val="right"/>
            </w:pPr>
            <w:r>
              <w:rPr>
                <w:rFonts w:ascii="Trebuchet MS" w:hAnsi="Trebuchet MS" w:cs="Calibri"/>
                <w:sz w:val="20"/>
                <w:szCs w:val="20"/>
              </w:rPr>
              <w:t>KgBOD</w:t>
            </w:r>
            <w:r>
              <w:rPr>
                <w:rFonts w:ascii="Trebuchet MS" w:hAnsi="Trebuchet MS" w:cs="Calibri"/>
                <w:sz w:val="20"/>
                <w:szCs w:val="20"/>
                <w:vertAlign w:val="subscript"/>
              </w:rPr>
              <w:t>5</w:t>
            </w:r>
            <w:r>
              <w:rPr>
                <w:rFonts w:ascii="Trebuchet MS" w:hAnsi="Trebuchet MS" w:cs="Calibri"/>
                <w:sz w:val="20"/>
                <w:szCs w:val="20"/>
              </w:rPr>
              <w:t>/d</w:t>
            </w:r>
            <w:r w:rsidRPr="00740E52">
              <w:rPr>
                <w:rFonts w:ascii="Trebuchet MS" w:hAnsi="Trebuchet MS" w:cs="Calibri"/>
                <w:sz w:val="20"/>
                <w:szCs w:val="20"/>
              </w:rPr>
              <w:t>*</w:t>
            </w:r>
          </w:p>
        </w:tc>
        <w:tc>
          <w:tcPr>
            <w:tcW w:w="2033" w:type="dxa"/>
            <w:tcBorders>
              <w:bottom w:val="single" w:sz="2" w:space="0" w:color="000000"/>
            </w:tcBorders>
            <w:tcMar>
              <w:top w:w="55" w:type="dxa"/>
              <w:left w:w="55" w:type="dxa"/>
              <w:bottom w:w="55" w:type="dxa"/>
              <w:right w:w="55" w:type="dxa"/>
            </w:tcMar>
            <w:vAlign w:val="bottom"/>
          </w:tcPr>
          <w:p w14:paraId="43C8497F" w14:textId="77777777" w:rsidR="0060061A" w:rsidRDefault="0060061A" w:rsidP="00C81FF8">
            <w:pPr>
              <w:pStyle w:val="Standard"/>
              <w:autoSpaceDE w:val="0"/>
              <w:jc w:val="center"/>
              <w:rPr>
                <w:rFonts w:ascii="Trebuchet MS" w:eastAsia="Calibri" w:hAnsi="Trebuchet MS" w:cs="Calibri"/>
                <w:sz w:val="20"/>
                <w:szCs w:val="20"/>
              </w:rPr>
            </w:pPr>
          </w:p>
        </w:tc>
        <w:tc>
          <w:tcPr>
            <w:tcW w:w="1483" w:type="dxa"/>
            <w:tcBorders>
              <w:bottom w:val="single" w:sz="2" w:space="0" w:color="000000"/>
            </w:tcBorders>
            <w:tcMar>
              <w:top w:w="55" w:type="dxa"/>
              <w:left w:w="55" w:type="dxa"/>
              <w:bottom w:w="55" w:type="dxa"/>
              <w:right w:w="55" w:type="dxa"/>
            </w:tcMar>
            <w:vAlign w:val="bottom"/>
          </w:tcPr>
          <w:p w14:paraId="75B86360" w14:textId="77777777" w:rsidR="0060061A" w:rsidRDefault="0060061A" w:rsidP="00C81FF8">
            <w:pPr>
              <w:pStyle w:val="Standard"/>
              <w:autoSpaceDE w:val="0"/>
              <w:jc w:val="right"/>
              <w:rPr>
                <w:rFonts w:ascii="Trebuchet MS" w:eastAsia="Calibri" w:hAnsi="Trebuchet MS" w:cs="Calibri"/>
                <w:sz w:val="20"/>
                <w:szCs w:val="20"/>
              </w:rPr>
            </w:pPr>
            <w:r>
              <w:rPr>
                <w:rFonts w:ascii="Trebuchet MS" w:eastAsia="Calibri" w:hAnsi="Trebuchet MS" w:cs="Calibri"/>
                <w:sz w:val="20"/>
                <w:szCs w:val="20"/>
              </w:rPr>
              <w:t>KgBOD</w:t>
            </w:r>
            <w:r>
              <w:rPr>
                <w:rFonts w:ascii="Trebuchet MS" w:eastAsia="Calibri" w:hAnsi="Trebuchet MS" w:cs="Calibri"/>
                <w:sz w:val="20"/>
                <w:szCs w:val="20"/>
                <w:vertAlign w:val="subscript"/>
              </w:rPr>
              <w:t>5</w:t>
            </w:r>
            <w:r>
              <w:rPr>
                <w:rFonts w:ascii="Trebuchet MS" w:eastAsia="Calibri" w:hAnsi="Trebuchet MS" w:cs="Calibri"/>
                <w:sz w:val="20"/>
                <w:szCs w:val="20"/>
              </w:rPr>
              <w:t>/anno*</w:t>
            </w:r>
          </w:p>
        </w:tc>
        <w:tc>
          <w:tcPr>
            <w:tcW w:w="1986" w:type="dxa"/>
            <w:tcBorders>
              <w:bottom w:val="single" w:sz="2" w:space="0" w:color="000000"/>
            </w:tcBorders>
            <w:tcMar>
              <w:top w:w="55" w:type="dxa"/>
              <w:left w:w="55" w:type="dxa"/>
              <w:bottom w:w="55" w:type="dxa"/>
              <w:right w:w="55" w:type="dxa"/>
            </w:tcMar>
            <w:vAlign w:val="bottom"/>
          </w:tcPr>
          <w:p w14:paraId="3DC95CB3" w14:textId="77777777" w:rsidR="0060061A" w:rsidRDefault="0060061A" w:rsidP="00C81FF8">
            <w:pPr>
              <w:pStyle w:val="Standard"/>
              <w:autoSpaceDE w:val="0"/>
              <w:jc w:val="center"/>
              <w:rPr>
                <w:rFonts w:ascii="Trebuchet MS" w:eastAsia="Calibri" w:hAnsi="Trebuchet MS" w:cs="Calibri"/>
                <w:sz w:val="20"/>
                <w:szCs w:val="20"/>
              </w:rPr>
            </w:pPr>
          </w:p>
        </w:tc>
      </w:tr>
      <w:tr w:rsidR="0060061A" w14:paraId="0C4CB1C5" w14:textId="77777777" w:rsidTr="00C81FF8">
        <w:tc>
          <w:tcPr>
            <w:tcW w:w="3967" w:type="dxa"/>
            <w:gridSpan w:val="2"/>
            <w:tcBorders>
              <w:bottom w:val="single" w:sz="2" w:space="0" w:color="000000"/>
            </w:tcBorders>
            <w:tcMar>
              <w:top w:w="55" w:type="dxa"/>
              <w:left w:w="55" w:type="dxa"/>
              <w:bottom w:w="55" w:type="dxa"/>
              <w:right w:w="55" w:type="dxa"/>
            </w:tcMar>
            <w:vAlign w:val="bottom"/>
          </w:tcPr>
          <w:p w14:paraId="2CFF447E" w14:textId="77777777" w:rsidR="0060061A" w:rsidRDefault="0060061A" w:rsidP="00C81FF8">
            <w:pPr>
              <w:pStyle w:val="Standard"/>
              <w:autoSpaceDE w:val="0"/>
              <w:rPr>
                <w:rFonts w:ascii="Trebuchet MS" w:hAnsi="Trebuchet MS" w:cs="Calibri"/>
                <w:sz w:val="20"/>
                <w:szCs w:val="20"/>
              </w:rPr>
            </w:pPr>
            <w:r>
              <w:rPr>
                <w:rFonts w:ascii="Trebuchet MS" w:hAnsi="Trebuchet MS" w:cs="Calibri"/>
                <w:sz w:val="20"/>
                <w:szCs w:val="20"/>
              </w:rPr>
              <w:t>Abitanti Equivalenti corrispondenti     A.E.</w:t>
            </w:r>
          </w:p>
        </w:tc>
        <w:tc>
          <w:tcPr>
            <w:tcW w:w="2033" w:type="dxa"/>
            <w:tcBorders>
              <w:bottom w:val="single" w:sz="2" w:space="0" w:color="000000"/>
            </w:tcBorders>
            <w:tcMar>
              <w:top w:w="55" w:type="dxa"/>
              <w:left w:w="55" w:type="dxa"/>
              <w:bottom w:w="55" w:type="dxa"/>
              <w:right w:w="55" w:type="dxa"/>
            </w:tcMar>
            <w:vAlign w:val="bottom"/>
          </w:tcPr>
          <w:p w14:paraId="57F36905" w14:textId="77777777" w:rsidR="0060061A" w:rsidRDefault="0060061A" w:rsidP="00C81FF8">
            <w:pPr>
              <w:pStyle w:val="Standard"/>
              <w:autoSpaceDE w:val="0"/>
              <w:jc w:val="center"/>
              <w:rPr>
                <w:rFonts w:ascii="Trebuchet MS" w:eastAsia="Calibri" w:hAnsi="Trebuchet MS" w:cs="Calibri"/>
                <w:sz w:val="20"/>
                <w:szCs w:val="20"/>
              </w:rPr>
            </w:pPr>
          </w:p>
        </w:tc>
        <w:tc>
          <w:tcPr>
            <w:tcW w:w="3469" w:type="dxa"/>
            <w:gridSpan w:val="2"/>
            <w:tcBorders>
              <w:bottom w:val="single" w:sz="2" w:space="0" w:color="000000"/>
            </w:tcBorders>
            <w:tcMar>
              <w:top w:w="55" w:type="dxa"/>
              <w:left w:w="55" w:type="dxa"/>
              <w:bottom w:w="55" w:type="dxa"/>
              <w:right w:w="55" w:type="dxa"/>
            </w:tcMar>
            <w:vAlign w:val="bottom"/>
          </w:tcPr>
          <w:p w14:paraId="3010B717" w14:textId="77777777" w:rsidR="0060061A" w:rsidRDefault="0060061A" w:rsidP="00C81FF8">
            <w:pPr>
              <w:pStyle w:val="Standard"/>
              <w:autoSpaceDE w:val="0"/>
              <w:snapToGrid w:val="0"/>
              <w:jc w:val="center"/>
              <w:rPr>
                <w:rFonts w:ascii="Trebuchet MS" w:eastAsia="Calibri" w:hAnsi="Trebuchet MS" w:cs="Calibri"/>
                <w:sz w:val="20"/>
                <w:szCs w:val="20"/>
              </w:rPr>
            </w:pPr>
          </w:p>
        </w:tc>
      </w:tr>
    </w:tbl>
    <w:p w14:paraId="754C7FD2" w14:textId="6D38EA5C" w:rsidR="0060061A" w:rsidRDefault="0060061A" w:rsidP="0060061A">
      <w:pPr>
        <w:pStyle w:val="Standard"/>
        <w:autoSpaceDE w:val="0"/>
        <w:spacing w:before="113"/>
        <w:ind w:left="170"/>
      </w:pPr>
      <w:r>
        <w:rPr>
          <w:rFonts w:ascii="Trebuchet MS" w:hAnsi="Trebuchet MS" w:cs="Calibri"/>
          <w:b/>
          <w:bCs/>
          <w:sz w:val="20"/>
          <w:szCs w:val="20"/>
        </w:rPr>
        <w:t xml:space="preserve"> Trattamenti svolti presso l’impianto per i reflui avviati a trattamento tramite condotte dedicate</w:t>
      </w:r>
    </w:p>
    <w:tbl>
      <w:tblPr>
        <w:tblW w:w="9355" w:type="dxa"/>
        <w:tblInd w:w="284" w:type="dxa"/>
        <w:tblLayout w:type="fixed"/>
        <w:tblCellMar>
          <w:left w:w="10" w:type="dxa"/>
          <w:right w:w="10" w:type="dxa"/>
        </w:tblCellMar>
        <w:tblLook w:val="04A0" w:firstRow="1" w:lastRow="0" w:firstColumn="1" w:lastColumn="0" w:noHBand="0" w:noVBand="1"/>
      </w:tblPr>
      <w:tblGrid>
        <w:gridCol w:w="2693"/>
        <w:gridCol w:w="2977"/>
        <w:gridCol w:w="3685"/>
      </w:tblGrid>
      <w:tr w:rsidR="0060061A" w14:paraId="62A8A538" w14:textId="77777777" w:rsidTr="008D657E">
        <w:trPr>
          <w:trHeight w:val="1595"/>
        </w:trPr>
        <w:tc>
          <w:tcPr>
            <w:tcW w:w="2693" w:type="dxa"/>
            <w:tcMar>
              <w:top w:w="55" w:type="dxa"/>
              <w:left w:w="55" w:type="dxa"/>
              <w:bottom w:w="55" w:type="dxa"/>
              <w:right w:w="55" w:type="dxa"/>
            </w:tcMar>
          </w:tcPr>
          <w:p w14:paraId="12D09068" w14:textId="77777777" w:rsidR="0060061A" w:rsidRDefault="0060061A"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ACQUE (LA)</w:t>
            </w:r>
          </w:p>
          <w:p w14:paraId="664095A9"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72691928"/>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Grigliatura (Gr)</w:t>
            </w:r>
          </w:p>
          <w:p w14:paraId="56BA50DB"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24982131"/>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Grigliatura fine (</w:t>
            </w:r>
            <w:proofErr w:type="spellStart"/>
            <w:r w:rsidR="0060061A">
              <w:rPr>
                <w:rFonts w:ascii="Trebuchet MS" w:hAnsi="Trebuchet MS" w:cs="Calibri"/>
                <w:sz w:val="19"/>
                <w:szCs w:val="19"/>
              </w:rPr>
              <w:t>Gf</w:t>
            </w:r>
            <w:proofErr w:type="spellEnd"/>
            <w:r w:rsidR="0060061A">
              <w:rPr>
                <w:rFonts w:ascii="Trebuchet MS" w:hAnsi="Trebuchet MS" w:cs="Calibri"/>
                <w:sz w:val="19"/>
                <w:szCs w:val="19"/>
              </w:rPr>
              <w:t>)</w:t>
            </w:r>
          </w:p>
          <w:p w14:paraId="44BCC0F1"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665824089"/>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Sedimentazione </w:t>
            </w:r>
            <w:proofErr w:type="gramStart"/>
            <w:r w:rsidR="0060061A">
              <w:rPr>
                <w:rFonts w:ascii="Trebuchet MS" w:hAnsi="Trebuchet MS" w:cs="Calibri"/>
                <w:sz w:val="19"/>
                <w:szCs w:val="19"/>
              </w:rPr>
              <w:t>I°</w:t>
            </w:r>
            <w:proofErr w:type="gramEnd"/>
            <w:r w:rsidR="0060061A">
              <w:rPr>
                <w:rFonts w:ascii="Trebuchet MS" w:hAnsi="Trebuchet MS" w:cs="Calibri"/>
                <w:sz w:val="19"/>
                <w:szCs w:val="19"/>
              </w:rPr>
              <w:t>(S1)</w:t>
            </w:r>
          </w:p>
          <w:p w14:paraId="1842C029" w14:textId="4633B865"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143311614"/>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Sedimentazione </w:t>
            </w:r>
            <w:proofErr w:type="gramStart"/>
            <w:r w:rsidR="0060061A">
              <w:rPr>
                <w:rFonts w:ascii="Trebuchet MS" w:hAnsi="Trebuchet MS" w:cs="Calibri"/>
                <w:sz w:val="19"/>
                <w:szCs w:val="19"/>
              </w:rPr>
              <w:t>II°</w:t>
            </w:r>
            <w:proofErr w:type="gramEnd"/>
            <w:r w:rsidR="0060061A">
              <w:rPr>
                <w:rFonts w:ascii="Trebuchet MS" w:hAnsi="Trebuchet MS" w:cs="Calibri"/>
                <w:sz w:val="19"/>
                <w:szCs w:val="19"/>
              </w:rPr>
              <w:t xml:space="preserve"> (S2)</w:t>
            </w:r>
          </w:p>
        </w:tc>
        <w:tc>
          <w:tcPr>
            <w:tcW w:w="2977" w:type="dxa"/>
            <w:tcMar>
              <w:top w:w="55" w:type="dxa"/>
              <w:left w:w="55" w:type="dxa"/>
              <w:bottom w:w="55" w:type="dxa"/>
              <w:right w:w="55" w:type="dxa"/>
            </w:tcMar>
          </w:tcPr>
          <w:p w14:paraId="53D299DE" w14:textId="77777777" w:rsidR="0060061A" w:rsidRDefault="0060061A" w:rsidP="00C81FF8">
            <w:pPr>
              <w:pStyle w:val="Standard"/>
              <w:autoSpaceDE w:val="0"/>
              <w:spacing w:line="360" w:lineRule="auto"/>
              <w:rPr>
                <w:rFonts w:ascii="Trebuchet MS" w:hAnsi="Trebuchet MS" w:cs="Calibri"/>
                <w:b/>
                <w:bCs/>
                <w:sz w:val="19"/>
                <w:szCs w:val="19"/>
              </w:rPr>
            </w:pPr>
          </w:p>
          <w:p w14:paraId="5165C399"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465002986"/>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Sedimentazione chimica (Sc)</w:t>
            </w:r>
          </w:p>
          <w:p w14:paraId="480D9847"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28857103"/>
                <w14:checkbox>
                  <w14:checked w14:val="0"/>
                  <w14:checkedState w14:val="2612" w14:font="MS Gothic"/>
                  <w14:uncheckedState w14:val="2610" w14:font="MS Gothic"/>
                </w14:checkbox>
              </w:sdtPr>
              <w:sdtContent>
                <w:r w:rsidR="0060061A" w:rsidRPr="009960C4">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Trattamento biologico (B)</w:t>
            </w:r>
          </w:p>
          <w:p w14:paraId="4C97B183"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042318936"/>
                <w14:checkbox>
                  <w14:checked w14:val="0"/>
                  <w14:checkedState w14:val="2612" w14:font="MS Gothic"/>
                  <w14:uncheckedState w14:val="2610" w14:font="MS Gothic"/>
                </w14:checkbox>
              </w:sdtPr>
              <w:sdtContent>
                <w:r w:rsidR="0060061A" w:rsidRPr="009960C4">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Filtrazione (Fi)</w:t>
            </w:r>
          </w:p>
          <w:p w14:paraId="7281C0A2"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976280249"/>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Disinfezione (D)</w:t>
            </w:r>
          </w:p>
          <w:p w14:paraId="76C80314"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361106543"/>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Altro (</w:t>
            </w:r>
            <w:r w:rsidR="0060061A" w:rsidRPr="009A21AD">
              <w:rPr>
                <w:rFonts w:ascii="Trebuchet MS" w:hAnsi="Trebuchet MS" w:cs="Calibri"/>
                <w:i/>
                <w:iCs/>
                <w:color w:val="747474" w:themeColor="background2" w:themeShade="80"/>
                <w:sz w:val="19"/>
                <w:szCs w:val="19"/>
              </w:rPr>
              <w:t>descrivere</w:t>
            </w:r>
            <w:r w:rsidR="0060061A">
              <w:rPr>
                <w:rFonts w:ascii="Trebuchet MS" w:hAnsi="Trebuchet MS" w:cs="Calibri"/>
                <w:sz w:val="19"/>
                <w:szCs w:val="19"/>
              </w:rPr>
              <w:t>)</w:t>
            </w:r>
          </w:p>
        </w:tc>
        <w:tc>
          <w:tcPr>
            <w:tcW w:w="3685" w:type="dxa"/>
            <w:tcMar>
              <w:top w:w="55" w:type="dxa"/>
              <w:left w:w="55" w:type="dxa"/>
              <w:bottom w:w="55" w:type="dxa"/>
              <w:right w:w="55" w:type="dxa"/>
            </w:tcMar>
          </w:tcPr>
          <w:p w14:paraId="722B1CC2" w14:textId="77777777" w:rsidR="0060061A" w:rsidRDefault="0060061A" w:rsidP="00C81FF8">
            <w:pPr>
              <w:pStyle w:val="Standard"/>
              <w:autoSpaceDE w:val="0"/>
              <w:spacing w:line="360" w:lineRule="auto"/>
              <w:rPr>
                <w:rFonts w:ascii="Trebuchet MS" w:hAnsi="Trebuchet MS" w:cs="Calibri"/>
                <w:sz w:val="19"/>
                <w:szCs w:val="19"/>
              </w:rPr>
            </w:pPr>
            <w:r>
              <w:rPr>
                <w:rFonts w:ascii="Trebuchet MS" w:hAnsi="Trebuchet MS" w:cs="Calibri"/>
                <w:sz w:val="19"/>
                <w:szCs w:val="19"/>
              </w:rPr>
              <w:t>LINEA FANGHI (LF)</w:t>
            </w:r>
          </w:p>
          <w:p w14:paraId="7AFB4079"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529675553"/>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w:t>
            </w:r>
            <w:proofErr w:type="spellStart"/>
            <w:r w:rsidR="0060061A">
              <w:rPr>
                <w:rFonts w:ascii="Trebuchet MS" w:hAnsi="Trebuchet MS" w:cs="Calibri"/>
                <w:sz w:val="19"/>
                <w:szCs w:val="19"/>
              </w:rPr>
              <w:t>Pre</w:t>
            </w:r>
            <w:proofErr w:type="spellEnd"/>
            <w:r w:rsidR="0060061A">
              <w:rPr>
                <w:rFonts w:ascii="Trebuchet MS" w:hAnsi="Trebuchet MS" w:cs="Calibri"/>
                <w:sz w:val="19"/>
                <w:szCs w:val="19"/>
              </w:rPr>
              <w:t>-ispessimento (Pi)</w:t>
            </w:r>
          </w:p>
          <w:p w14:paraId="13E567DB"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268442676"/>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Ispessimento (</w:t>
            </w:r>
            <w:proofErr w:type="spellStart"/>
            <w:r w:rsidR="0060061A">
              <w:rPr>
                <w:rFonts w:ascii="Trebuchet MS" w:hAnsi="Trebuchet MS" w:cs="Calibri"/>
                <w:sz w:val="19"/>
                <w:szCs w:val="19"/>
              </w:rPr>
              <w:t>Is</w:t>
            </w:r>
            <w:proofErr w:type="spellEnd"/>
            <w:r w:rsidR="0060061A">
              <w:rPr>
                <w:rFonts w:ascii="Trebuchet MS" w:hAnsi="Trebuchet MS" w:cs="Calibri"/>
                <w:sz w:val="19"/>
                <w:szCs w:val="19"/>
              </w:rPr>
              <w:t>)</w:t>
            </w:r>
          </w:p>
          <w:p w14:paraId="62CE06D0"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204055381"/>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Digestione/stabilizzazione (DS)</w:t>
            </w:r>
          </w:p>
          <w:p w14:paraId="14E833A1" w14:textId="77777777"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1355886039"/>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Disidratazione (Di)</w:t>
            </w:r>
          </w:p>
          <w:p w14:paraId="2B1167B4" w14:textId="310D583E" w:rsidR="0060061A" w:rsidRDefault="00000000" w:rsidP="00C81FF8">
            <w:pPr>
              <w:pStyle w:val="Standard"/>
              <w:tabs>
                <w:tab w:val="left" w:pos="740"/>
              </w:tabs>
              <w:autoSpaceDE w:val="0"/>
              <w:rPr>
                <w:rFonts w:ascii="Trebuchet MS" w:hAnsi="Trebuchet MS" w:cs="Calibri"/>
                <w:sz w:val="19"/>
                <w:szCs w:val="19"/>
              </w:rPr>
            </w:pPr>
            <w:sdt>
              <w:sdtPr>
                <w:rPr>
                  <w:rFonts w:ascii="Trebuchet MS" w:hAnsi="Trebuchet MS" w:cs="Calibri"/>
                  <w:b/>
                  <w:bCs/>
                  <w:sz w:val="19"/>
                  <w:szCs w:val="19"/>
                </w:rPr>
                <w:id w:val="-628083907"/>
                <w14:checkbox>
                  <w14:checked w14:val="0"/>
                  <w14:checkedState w14:val="2612" w14:font="MS Gothic"/>
                  <w14:uncheckedState w14:val="2610" w14:font="MS Gothic"/>
                </w14:checkbox>
              </w:sdtPr>
              <w:sdtContent>
                <w:r w:rsidR="0060061A">
                  <w:rPr>
                    <w:rFonts w:ascii="MS Gothic" w:eastAsia="MS Gothic" w:hAnsi="MS Gothic" w:cs="Calibri" w:hint="eastAsia"/>
                    <w:b/>
                    <w:bCs/>
                    <w:sz w:val="19"/>
                    <w:szCs w:val="19"/>
                  </w:rPr>
                  <w:t>☐</w:t>
                </w:r>
              </w:sdtContent>
            </w:sdt>
            <w:r w:rsidR="0060061A">
              <w:rPr>
                <w:rFonts w:ascii="Trebuchet MS" w:hAnsi="Trebuchet MS" w:cs="Calibri"/>
                <w:sz w:val="19"/>
                <w:szCs w:val="19"/>
              </w:rPr>
              <w:t xml:space="preserve"> Essiccamento termico (ET)</w:t>
            </w:r>
          </w:p>
          <w:p w14:paraId="55C4316A" w14:textId="77777777" w:rsidR="0060061A" w:rsidRDefault="0060061A" w:rsidP="00C81FF8">
            <w:pPr>
              <w:pStyle w:val="Standard"/>
              <w:tabs>
                <w:tab w:val="left" w:pos="740"/>
              </w:tabs>
              <w:autoSpaceDE w:val="0"/>
              <w:rPr>
                <w:rFonts w:ascii="Trebuchet MS" w:hAnsi="Trebuchet MS" w:cs="Calibri"/>
                <w:sz w:val="19"/>
                <w:szCs w:val="19"/>
              </w:rPr>
            </w:pPr>
          </w:p>
        </w:tc>
      </w:tr>
    </w:tbl>
    <w:p w14:paraId="409D5B3C" w14:textId="5B650391" w:rsidR="00A248E1" w:rsidRPr="00D521D9" w:rsidRDefault="00000000" w:rsidP="0060061A">
      <w:pPr>
        <w:pStyle w:val="Standard"/>
        <w:autoSpaceDE w:val="0"/>
        <w:rPr>
          <w:rFonts w:ascii="Trebuchet MS" w:hAnsi="Trebuchet MS" w:cs="Trebuchet MS"/>
          <w:sz w:val="20"/>
          <w:szCs w:val="20"/>
        </w:rPr>
      </w:pPr>
      <w:r w:rsidRPr="00D521D9">
        <w:rPr>
          <w:rFonts w:ascii="Trebuchet MS" w:eastAsia="Trebuchet MS" w:hAnsi="Trebuchet MS" w:cs="Trebuchet MS"/>
          <w:b/>
          <w:sz w:val="20"/>
          <w:szCs w:val="20"/>
        </w:rPr>
        <w:t xml:space="preserve">                     </w:t>
      </w:r>
    </w:p>
    <w:p w14:paraId="38CDFEF0" w14:textId="0B99E0FD" w:rsidR="00D521D9" w:rsidRDefault="00000000">
      <w:pPr>
        <w:pStyle w:val="Standard"/>
        <w:autoSpaceDE w:val="0"/>
        <w:rPr>
          <w:rFonts w:ascii="Trebuchet MS" w:eastAsia="Trebuchet MS" w:hAnsi="Trebuchet MS" w:cs="Trebuchet MS"/>
          <w:sz w:val="20"/>
          <w:szCs w:val="20"/>
        </w:rPr>
      </w:pPr>
      <w:r w:rsidRPr="00D521D9">
        <w:rPr>
          <w:rFonts w:ascii="Trebuchet MS" w:eastAsia="Trebuchet MS" w:hAnsi="Trebuchet MS" w:cs="Trebuchet MS"/>
          <w:sz w:val="20"/>
          <w:szCs w:val="20"/>
        </w:rPr>
        <w:t xml:space="preserve">  </w:t>
      </w:r>
    </w:p>
    <w:p w14:paraId="02A66BA1" w14:textId="77777777" w:rsidR="00A248E1" w:rsidRDefault="00000000">
      <w:pPr>
        <w:pStyle w:val="Standard"/>
        <w:autoSpaceDE w:val="0"/>
        <w:ind w:left="195" w:hanging="180"/>
        <w:jc w:val="both"/>
      </w:pPr>
      <w:r>
        <w:rPr>
          <w:rFonts w:ascii="Trebuchet MS" w:hAnsi="Trebuchet MS" w:cs="Trebuchet MS"/>
          <w:b/>
          <w:i/>
          <w:sz w:val="20"/>
          <w:szCs w:val="20"/>
        </w:rPr>
        <w:t xml:space="preserve">* </w:t>
      </w:r>
      <w:r>
        <w:rPr>
          <w:rFonts w:ascii="Trebuchet MS" w:hAnsi="Trebuchet MS" w:cs="Trebuchet MS"/>
          <w:i/>
          <w:sz w:val="20"/>
          <w:szCs w:val="20"/>
        </w:rPr>
        <w:t xml:space="preserve">i carichi inquinanti medi sono ordinariamente espressi in concentrazioni di </w:t>
      </w:r>
      <w:r>
        <w:rPr>
          <w:rFonts w:ascii="Trebuchet MS" w:hAnsi="Trebuchet MS" w:cs="Calibri"/>
          <w:i/>
          <w:sz w:val="20"/>
          <w:szCs w:val="20"/>
        </w:rPr>
        <w:t>BOD</w:t>
      </w:r>
      <w:r>
        <w:rPr>
          <w:rFonts w:ascii="Trebuchet MS" w:hAnsi="Trebuchet MS" w:cs="Calibri"/>
          <w:i/>
          <w:sz w:val="20"/>
          <w:szCs w:val="20"/>
          <w:vertAlign w:val="subscript"/>
        </w:rPr>
        <w:t>5</w:t>
      </w:r>
      <w:r>
        <w:rPr>
          <w:rFonts w:ascii="Trebuchet MS" w:hAnsi="Trebuchet MS" w:cs="Calibri"/>
          <w:i/>
          <w:sz w:val="20"/>
          <w:szCs w:val="20"/>
        </w:rPr>
        <w:t>: qualora le concentrazioni limitanti ai fini della verifica della capacità residua dell’impianto siano esprimibili secondo parametri differenti (COD, N, P, etc.), ciò dovrà essere chiaramente esplicitato nella relazione tecnica, con verifica dei carichi trattati e della capacità residua dell’impianto sia in termini di BOD</w:t>
      </w:r>
      <w:r>
        <w:rPr>
          <w:rFonts w:ascii="Trebuchet MS" w:hAnsi="Trebuchet MS" w:cs="Calibri"/>
          <w:i/>
          <w:sz w:val="20"/>
          <w:szCs w:val="20"/>
          <w:vertAlign w:val="subscript"/>
        </w:rPr>
        <w:t>5</w:t>
      </w:r>
      <w:r>
        <w:rPr>
          <w:rFonts w:ascii="Trebuchet MS" w:hAnsi="Trebuchet MS" w:cs="Calibri"/>
          <w:i/>
          <w:sz w:val="20"/>
          <w:szCs w:val="20"/>
        </w:rPr>
        <w:t xml:space="preserve"> che, per confronto, in termini di concentrazioni limitanti individuate.</w:t>
      </w:r>
    </w:p>
    <w:p w14:paraId="457BA0C2" w14:textId="77777777" w:rsidR="00A248E1" w:rsidRDefault="00000000">
      <w:pPr>
        <w:pStyle w:val="Standard"/>
        <w:autoSpaceDE w:val="0"/>
        <w:ind w:left="170" w:hanging="170"/>
        <w:jc w:val="both"/>
        <w:rPr>
          <w:rFonts w:ascii="Trebuchet MS" w:hAnsi="Trebuchet MS" w:cs="Calibri"/>
          <w:i/>
          <w:sz w:val="20"/>
          <w:szCs w:val="20"/>
        </w:rPr>
      </w:pPr>
      <w:r>
        <w:rPr>
          <w:rFonts w:ascii="Trebuchet MS" w:hAnsi="Trebuchet MS" w:cs="Calibri"/>
          <w:i/>
          <w:sz w:val="20"/>
          <w:szCs w:val="20"/>
        </w:rPr>
        <w:t xml:space="preserve">  Le caratteristiche quali-quantitative di materiali e/o rifiuti dovranno essere contenute nella relazione tecnica redatta secondo le indicazioni presenti in Allegato 1.</w:t>
      </w:r>
    </w:p>
    <w:p w14:paraId="32D2FED5" w14:textId="77777777" w:rsidR="00A248E1" w:rsidRDefault="00A248E1">
      <w:pPr>
        <w:pStyle w:val="Standard"/>
        <w:autoSpaceDE w:val="0"/>
        <w:rPr>
          <w:rFonts w:ascii="Trebuchet MS" w:hAnsi="Trebuchet MS" w:cs="Trebuchet MS"/>
          <w:b/>
          <w:i/>
          <w:sz w:val="20"/>
          <w:szCs w:val="20"/>
        </w:rPr>
      </w:pPr>
    </w:p>
    <w:p w14:paraId="6386FF61" w14:textId="77777777" w:rsidR="00A248E1" w:rsidRDefault="00A248E1">
      <w:pPr>
        <w:pStyle w:val="Standard"/>
        <w:autoSpaceDE w:val="0"/>
        <w:rPr>
          <w:rFonts w:ascii="Trebuchet MS" w:hAnsi="Trebuchet MS" w:cs="Trebuchet MS"/>
          <w:sz w:val="20"/>
          <w:szCs w:val="20"/>
        </w:rPr>
      </w:pPr>
    </w:p>
    <w:p w14:paraId="4D000973" w14:textId="77777777" w:rsidR="00A248E1" w:rsidRDefault="00A248E1">
      <w:pPr>
        <w:pStyle w:val="Standard"/>
        <w:autoSpaceDE w:val="0"/>
        <w:rPr>
          <w:rFonts w:ascii="Trebuchet MS" w:hAnsi="Trebuchet MS" w:cs="Trebuchet MS"/>
          <w:sz w:val="20"/>
          <w:szCs w:val="20"/>
        </w:rPr>
      </w:pPr>
    </w:p>
    <w:p w14:paraId="517D80A2" w14:textId="77777777" w:rsidR="00C355F1" w:rsidRDefault="00C355F1">
      <w:pPr>
        <w:pStyle w:val="Standard"/>
        <w:autoSpaceDE w:val="0"/>
        <w:rPr>
          <w:rFonts w:ascii="Trebuchet MS" w:hAnsi="Trebuchet MS" w:cs="Trebuchet MS"/>
          <w:sz w:val="20"/>
          <w:szCs w:val="20"/>
        </w:rPr>
      </w:pPr>
    </w:p>
    <w:p w14:paraId="1577591F" w14:textId="77777777" w:rsidR="00A248E1" w:rsidRDefault="00A248E1">
      <w:pPr>
        <w:pStyle w:val="Standard"/>
        <w:autoSpaceDE w:val="0"/>
        <w:rPr>
          <w:rFonts w:ascii="Trebuchet MS" w:hAnsi="Trebuchet MS" w:cs="Trebuchet MS"/>
          <w:sz w:val="20"/>
          <w:szCs w:val="20"/>
        </w:rPr>
      </w:pPr>
    </w:p>
    <w:p w14:paraId="1EA2B3A9" w14:textId="77777777" w:rsidR="00A248E1" w:rsidRDefault="00000000">
      <w:pPr>
        <w:pStyle w:val="Standard"/>
        <w:autoSpaceDE w:val="0"/>
        <w:rPr>
          <w:rFonts w:ascii="Trebuchet MS" w:hAnsi="Trebuchet MS" w:cs="Calibri"/>
          <w:b/>
          <w:sz w:val="20"/>
          <w:szCs w:val="20"/>
        </w:rPr>
      </w:pPr>
      <w:r>
        <w:rPr>
          <w:rFonts w:ascii="Trebuchet MS" w:hAnsi="Trebuchet MS" w:cs="Calibri"/>
          <w:b/>
          <w:sz w:val="20"/>
          <w:szCs w:val="20"/>
        </w:rPr>
        <w:t>3. MODALITÀ DI GESTIONE DI MATERIALI E RIFIUTI</w:t>
      </w:r>
    </w:p>
    <w:p w14:paraId="62D3131D" w14:textId="77777777" w:rsidR="00A248E1" w:rsidRDefault="00A248E1">
      <w:pPr>
        <w:pStyle w:val="Standard"/>
        <w:autoSpaceDE w:val="0"/>
        <w:rPr>
          <w:rFonts w:ascii="Trebuchet MS" w:hAnsi="Trebuchet MS" w:cs="Calibri"/>
          <w:b/>
          <w:sz w:val="20"/>
          <w:szCs w:val="20"/>
        </w:rPr>
      </w:pPr>
    </w:p>
    <w:tbl>
      <w:tblPr>
        <w:tblW w:w="9650" w:type="dxa"/>
        <w:tblLayout w:type="fixed"/>
        <w:tblCellMar>
          <w:left w:w="10" w:type="dxa"/>
          <w:right w:w="10" w:type="dxa"/>
        </w:tblCellMar>
        <w:tblLook w:val="04A0" w:firstRow="1" w:lastRow="0" w:firstColumn="1" w:lastColumn="0" w:noHBand="0" w:noVBand="1"/>
      </w:tblPr>
      <w:tblGrid>
        <w:gridCol w:w="8364"/>
        <w:gridCol w:w="1286"/>
      </w:tblGrid>
      <w:tr w:rsidR="00A248E1" w14:paraId="70CDA726" w14:textId="77777777" w:rsidTr="00CB0348">
        <w:tc>
          <w:tcPr>
            <w:tcW w:w="8364" w:type="dxa"/>
            <w:tcBorders>
              <w:top w:val="single" w:sz="4" w:space="0" w:color="000000"/>
              <w:bottom w:val="single" w:sz="4" w:space="0" w:color="000000"/>
            </w:tcBorders>
            <w:tcMar>
              <w:top w:w="55" w:type="dxa"/>
              <w:left w:w="55" w:type="dxa"/>
              <w:bottom w:w="55" w:type="dxa"/>
              <w:right w:w="55" w:type="dxa"/>
            </w:tcMar>
          </w:tcPr>
          <w:p w14:paraId="56912CA1" w14:textId="77777777" w:rsidR="00A248E1" w:rsidRDefault="00000000">
            <w:pPr>
              <w:pStyle w:val="Standard"/>
              <w:autoSpaceDE w:val="0"/>
              <w:jc w:val="both"/>
              <w:rPr>
                <w:rFonts w:ascii="Trebuchet MS" w:eastAsia="Calibri" w:hAnsi="Trebuchet MS" w:cs="Calibri"/>
                <w:sz w:val="20"/>
                <w:szCs w:val="20"/>
              </w:rPr>
            </w:pPr>
            <w:proofErr w:type="gramStart"/>
            <w:r>
              <w:rPr>
                <w:rFonts w:ascii="Trebuchet MS" w:eastAsia="Calibri" w:hAnsi="Trebuchet MS" w:cs="Calibri"/>
                <w:sz w:val="20"/>
                <w:szCs w:val="20"/>
              </w:rPr>
              <w:t>E’</w:t>
            </w:r>
            <w:proofErr w:type="gramEnd"/>
            <w:r>
              <w:rPr>
                <w:rFonts w:ascii="Trebuchet MS" w:eastAsia="Calibri" w:hAnsi="Trebuchet MS" w:cs="Calibri"/>
                <w:sz w:val="20"/>
                <w:szCs w:val="20"/>
              </w:rPr>
              <w:t xml:space="preserve"> presente una specifica sezione di ricevimento dei materiali/rifiuti provenienti da terzi</w:t>
            </w:r>
          </w:p>
        </w:tc>
        <w:tc>
          <w:tcPr>
            <w:tcW w:w="1286" w:type="dxa"/>
            <w:tcBorders>
              <w:top w:val="single" w:sz="4" w:space="0" w:color="000000"/>
              <w:bottom w:val="single" w:sz="4" w:space="0" w:color="000000"/>
            </w:tcBorders>
            <w:tcMar>
              <w:top w:w="55" w:type="dxa"/>
              <w:left w:w="55" w:type="dxa"/>
              <w:bottom w:w="55" w:type="dxa"/>
              <w:right w:w="55" w:type="dxa"/>
            </w:tcMar>
          </w:tcPr>
          <w:p w14:paraId="1A6A0850" w14:textId="1FF96E4C" w:rsidR="00A248E1" w:rsidRDefault="00000000">
            <w:pPr>
              <w:pStyle w:val="Standard"/>
              <w:autoSpaceDE w:val="0"/>
              <w:spacing w:line="200" w:lineRule="atLeast"/>
              <w:rPr>
                <w:rFonts w:ascii="Trebuchet MS" w:eastAsia="Trebuchet MS" w:hAnsi="Trebuchet MS" w:cs="Trebuchet MS"/>
                <w:sz w:val="20"/>
                <w:szCs w:val="20"/>
              </w:rPr>
            </w:pPr>
            <w:sdt>
              <w:sdtPr>
                <w:rPr>
                  <w:rFonts w:ascii="Trebuchet MS" w:eastAsia="Trebuchet MS" w:hAnsi="Trebuchet MS" w:cs="Trebuchet MS"/>
                </w:rPr>
                <w:id w:val="-272715991"/>
                <w14:checkbox>
                  <w14:checked w14:val="0"/>
                  <w14:checkedState w14:val="2612" w14:font="MS Gothic"/>
                  <w14:uncheckedState w14:val="2610" w14:font="MS Gothic"/>
                </w14:checkbox>
              </w:sdtPr>
              <w:sdtContent>
                <w:r w:rsidR="007D2A24">
                  <w:rPr>
                    <w:rFonts w:ascii="MS Gothic" w:eastAsia="MS Gothic" w:hAnsi="MS Gothic" w:cs="Trebuchet MS" w:hint="eastAsia"/>
                  </w:rPr>
                  <w:t>☐</w:t>
                </w:r>
              </w:sdtContent>
            </w:sdt>
            <w:r w:rsidR="00CB0348">
              <w:rPr>
                <w:rFonts w:ascii="Trebuchet MS" w:eastAsia="Trebuchet MS" w:hAnsi="Trebuchet MS" w:cs="Trebuchet MS"/>
                <w:sz w:val="20"/>
                <w:szCs w:val="20"/>
              </w:rPr>
              <w:t xml:space="preserve"> SI  </w:t>
            </w:r>
            <w:sdt>
              <w:sdtPr>
                <w:rPr>
                  <w:rFonts w:ascii="Trebuchet MS" w:eastAsia="Trebuchet MS" w:hAnsi="Trebuchet MS" w:cs="Trebuchet MS"/>
                </w:rPr>
                <w:id w:val="749239975"/>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rPr>
              <w:t xml:space="preserve"> </w:t>
            </w:r>
            <w:r w:rsidR="00CB0348">
              <w:rPr>
                <w:rFonts w:ascii="Trebuchet MS" w:eastAsia="Trebuchet MS" w:hAnsi="Trebuchet MS" w:cs="Trebuchet MS"/>
                <w:sz w:val="20"/>
                <w:szCs w:val="20"/>
              </w:rPr>
              <w:t>NO</w:t>
            </w:r>
          </w:p>
        </w:tc>
      </w:tr>
      <w:tr w:rsidR="00CB0348" w14:paraId="5E3EFDB4" w14:textId="77777777" w:rsidTr="00CB0348">
        <w:tc>
          <w:tcPr>
            <w:tcW w:w="8364" w:type="dxa"/>
            <w:tcBorders>
              <w:bottom w:val="single" w:sz="4" w:space="0" w:color="000000"/>
            </w:tcBorders>
            <w:tcMar>
              <w:top w:w="55" w:type="dxa"/>
              <w:left w:w="55" w:type="dxa"/>
              <w:bottom w:w="55" w:type="dxa"/>
              <w:right w:w="55" w:type="dxa"/>
            </w:tcMar>
          </w:tcPr>
          <w:p w14:paraId="1C923E97" w14:textId="77777777" w:rsidR="00CB0348" w:rsidRDefault="00CB0348" w:rsidP="00CB0348">
            <w:pPr>
              <w:pStyle w:val="Standard"/>
              <w:autoSpaceDE w:val="0"/>
              <w:spacing w:line="200" w:lineRule="atLeast"/>
              <w:jc w:val="both"/>
              <w:rPr>
                <w:rFonts w:ascii="Trebuchet MS" w:eastAsia="Calibri" w:hAnsi="Trebuchet MS" w:cs="Calibri"/>
                <w:sz w:val="20"/>
                <w:szCs w:val="20"/>
              </w:rPr>
            </w:pPr>
            <w:r>
              <w:rPr>
                <w:rFonts w:ascii="Trebuchet MS" w:eastAsia="Calibri" w:hAnsi="Trebuchet MS" w:cs="Calibri"/>
                <w:sz w:val="20"/>
                <w:szCs w:val="20"/>
              </w:rPr>
              <w:t xml:space="preserve">La sezione di ricevimento dei materiali/rifiuti è indicata in planimetria    </w:t>
            </w:r>
            <w:r>
              <w:rPr>
                <w:rFonts w:ascii="Trebuchet MS" w:eastAsia="Calibri" w:hAnsi="Trebuchet MS" w:cs="Calibri"/>
                <w:sz w:val="20"/>
                <w:szCs w:val="20"/>
              </w:rPr>
              <w:tab/>
            </w:r>
          </w:p>
        </w:tc>
        <w:tc>
          <w:tcPr>
            <w:tcW w:w="1286" w:type="dxa"/>
            <w:tcBorders>
              <w:bottom w:val="single" w:sz="4" w:space="0" w:color="000000"/>
            </w:tcBorders>
            <w:tcMar>
              <w:top w:w="55" w:type="dxa"/>
              <w:left w:w="55" w:type="dxa"/>
              <w:bottom w:w="55" w:type="dxa"/>
              <w:right w:w="55" w:type="dxa"/>
            </w:tcMar>
          </w:tcPr>
          <w:p w14:paraId="3177DBFB" w14:textId="23EE2047" w:rsidR="00CB0348" w:rsidRDefault="00000000" w:rsidP="00CB0348">
            <w:pPr>
              <w:pStyle w:val="Standard"/>
              <w:autoSpaceDE w:val="0"/>
              <w:spacing w:line="200" w:lineRule="atLeast"/>
              <w:rPr>
                <w:rFonts w:ascii="Trebuchet MS" w:eastAsia="Trebuchet MS" w:hAnsi="Trebuchet MS" w:cs="Trebuchet MS"/>
                <w:sz w:val="20"/>
                <w:szCs w:val="20"/>
              </w:rPr>
            </w:pPr>
            <w:sdt>
              <w:sdtPr>
                <w:rPr>
                  <w:rFonts w:ascii="Trebuchet MS" w:eastAsia="Trebuchet MS" w:hAnsi="Trebuchet MS" w:cs="Trebuchet MS"/>
                </w:rPr>
                <w:id w:val="120353511"/>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sz w:val="20"/>
                <w:szCs w:val="20"/>
              </w:rPr>
              <w:t xml:space="preserve"> SI  </w:t>
            </w:r>
            <w:sdt>
              <w:sdtPr>
                <w:rPr>
                  <w:rFonts w:ascii="Trebuchet MS" w:eastAsia="Trebuchet MS" w:hAnsi="Trebuchet MS" w:cs="Trebuchet MS"/>
                </w:rPr>
                <w:id w:val="1921674080"/>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rPr>
              <w:t xml:space="preserve"> </w:t>
            </w:r>
            <w:r w:rsidR="00CB0348">
              <w:rPr>
                <w:rFonts w:ascii="Trebuchet MS" w:eastAsia="Trebuchet MS" w:hAnsi="Trebuchet MS" w:cs="Trebuchet MS"/>
                <w:sz w:val="20"/>
                <w:szCs w:val="20"/>
              </w:rPr>
              <w:t>NO</w:t>
            </w:r>
          </w:p>
        </w:tc>
      </w:tr>
      <w:tr w:rsidR="00CB0348" w14:paraId="3AF84336" w14:textId="77777777" w:rsidTr="00CB0348">
        <w:tc>
          <w:tcPr>
            <w:tcW w:w="8364" w:type="dxa"/>
            <w:tcBorders>
              <w:bottom w:val="single" w:sz="4" w:space="0" w:color="000000"/>
            </w:tcBorders>
            <w:tcMar>
              <w:top w:w="55" w:type="dxa"/>
              <w:left w:w="55" w:type="dxa"/>
              <w:bottom w:w="55" w:type="dxa"/>
              <w:right w:w="55" w:type="dxa"/>
            </w:tcMar>
          </w:tcPr>
          <w:p w14:paraId="3197D435" w14:textId="77777777" w:rsidR="00CB0348" w:rsidRDefault="00CB0348" w:rsidP="00CB0348">
            <w:pPr>
              <w:pStyle w:val="Standard"/>
              <w:autoSpaceDE w:val="0"/>
              <w:spacing w:line="200" w:lineRule="atLeast"/>
              <w:jc w:val="both"/>
              <w:rPr>
                <w:rFonts w:ascii="Trebuchet MS" w:eastAsia="Calibri" w:hAnsi="Trebuchet MS" w:cs="Calibri"/>
                <w:sz w:val="20"/>
                <w:szCs w:val="20"/>
              </w:rPr>
            </w:pPr>
            <w:r>
              <w:rPr>
                <w:rFonts w:ascii="Trebuchet MS" w:eastAsia="Calibri" w:hAnsi="Trebuchet MS" w:cs="Calibri"/>
                <w:sz w:val="20"/>
                <w:szCs w:val="20"/>
              </w:rPr>
              <w:t xml:space="preserve">Viene effettuato uno stoccaggio a monte del trattamento    </w:t>
            </w:r>
          </w:p>
        </w:tc>
        <w:tc>
          <w:tcPr>
            <w:tcW w:w="1286" w:type="dxa"/>
            <w:tcBorders>
              <w:bottom w:val="single" w:sz="4" w:space="0" w:color="000000"/>
            </w:tcBorders>
            <w:tcMar>
              <w:top w:w="55" w:type="dxa"/>
              <w:left w:w="55" w:type="dxa"/>
              <w:bottom w:w="55" w:type="dxa"/>
              <w:right w:w="55" w:type="dxa"/>
            </w:tcMar>
          </w:tcPr>
          <w:p w14:paraId="28B4CBB9" w14:textId="6A9C3B25" w:rsidR="00CB0348" w:rsidRDefault="00000000" w:rsidP="00CB0348">
            <w:pPr>
              <w:pStyle w:val="Standard"/>
              <w:autoSpaceDE w:val="0"/>
              <w:spacing w:line="200" w:lineRule="atLeast"/>
              <w:rPr>
                <w:rFonts w:ascii="Trebuchet MS" w:eastAsia="Trebuchet MS" w:hAnsi="Trebuchet MS" w:cs="Trebuchet MS"/>
                <w:sz w:val="20"/>
                <w:szCs w:val="20"/>
              </w:rPr>
            </w:pPr>
            <w:sdt>
              <w:sdtPr>
                <w:rPr>
                  <w:rFonts w:ascii="Trebuchet MS" w:eastAsia="Trebuchet MS" w:hAnsi="Trebuchet MS" w:cs="Trebuchet MS"/>
                </w:rPr>
                <w:id w:val="1921218422"/>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sz w:val="20"/>
                <w:szCs w:val="20"/>
              </w:rPr>
              <w:t xml:space="preserve"> SI  </w:t>
            </w:r>
            <w:sdt>
              <w:sdtPr>
                <w:rPr>
                  <w:rFonts w:ascii="Trebuchet MS" w:eastAsia="Trebuchet MS" w:hAnsi="Trebuchet MS" w:cs="Trebuchet MS"/>
                </w:rPr>
                <w:id w:val="1066694136"/>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rPr>
              <w:t xml:space="preserve"> </w:t>
            </w:r>
            <w:r w:rsidR="00CB0348">
              <w:rPr>
                <w:rFonts w:ascii="Trebuchet MS" w:eastAsia="Trebuchet MS" w:hAnsi="Trebuchet MS" w:cs="Trebuchet MS"/>
                <w:sz w:val="20"/>
                <w:szCs w:val="20"/>
              </w:rPr>
              <w:t>NO</w:t>
            </w:r>
          </w:p>
        </w:tc>
      </w:tr>
      <w:tr w:rsidR="00CB0348" w14:paraId="1FFE2DB0" w14:textId="77777777" w:rsidTr="00CB0348">
        <w:tc>
          <w:tcPr>
            <w:tcW w:w="8364" w:type="dxa"/>
            <w:tcBorders>
              <w:top w:val="single" w:sz="4" w:space="0" w:color="000000"/>
            </w:tcBorders>
            <w:tcMar>
              <w:top w:w="55" w:type="dxa"/>
              <w:left w:w="55" w:type="dxa"/>
              <w:bottom w:w="55" w:type="dxa"/>
              <w:right w:w="55" w:type="dxa"/>
            </w:tcMar>
          </w:tcPr>
          <w:p w14:paraId="613741A3" w14:textId="77777777" w:rsidR="00CB0348" w:rsidRDefault="00CB0348" w:rsidP="00CB0348">
            <w:pPr>
              <w:pStyle w:val="Standard"/>
              <w:autoSpaceDE w:val="0"/>
              <w:spacing w:line="200" w:lineRule="atLeast"/>
              <w:jc w:val="both"/>
              <w:rPr>
                <w:rFonts w:ascii="Trebuchet MS" w:eastAsia="Calibri" w:hAnsi="Trebuchet MS" w:cs="Calibri"/>
                <w:sz w:val="20"/>
                <w:szCs w:val="20"/>
              </w:rPr>
            </w:pPr>
            <w:r>
              <w:rPr>
                <w:rFonts w:ascii="Trebuchet MS" w:eastAsia="Calibri" w:hAnsi="Trebuchet MS" w:cs="Calibri"/>
                <w:sz w:val="20"/>
                <w:szCs w:val="20"/>
              </w:rPr>
              <w:t>Vengono effettuate analisi sui rifiuti e materiali ammessi a trattamento</w:t>
            </w:r>
          </w:p>
        </w:tc>
        <w:tc>
          <w:tcPr>
            <w:tcW w:w="1286" w:type="dxa"/>
            <w:tcBorders>
              <w:top w:val="single" w:sz="4" w:space="0" w:color="000000"/>
            </w:tcBorders>
            <w:tcMar>
              <w:top w:w="55" w:type="dxa"/>
              <w:left w:w="55" w:type="dxa"/>
              <w:bottom w:w="55" w:type="dxa"/>
              <w:right w:w="55" w:type="dxa"/>
            </w:tcMar>
          </w:tcPr>
          <w:p w14:paraId="1FDDEDF2" w14:textId="2B8885C9" w:rsidR="00CB0348" w:rsidRDefault="00000000" w:rsidP="00CB0348">
            <w:pPr>
              <w:pStyle w:val="Standard"/>
              <w:autoSpaceDE w:val="0"/>
              <w:spacing w:line="200" w:lineRule="atLeast"/>
              <w:rPr>
                <w:rFonts w:ascii="Trebuchet MS" w:eastAsia="Trebuchet MS" w:hAnsi="Trebuchet MS" w:cs="Trebuchet MS"/>
                <w:sz w:val="20"/>
                <w:szCs w:val="20"/>
              </w:rPr>
            </w:pPr>
            <w:sdt>
              <w:sdtPr>
                <w:rPr>
                  <w:rFonts w:ascii="Trebuchet MS" w:eastAsia="Trebuchet MS" w:hAnsi="Trebuchet MS" w:cs="Trebuchet MS"/>
                </w:rPr>
                <w:id w:val="1245446124"/>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sz w:val="20"/>
                <w:szCs w:val="20"/>
              </w:rPr>
              <w:t xml:space="preserve"> SI  </w:t>
            </w:r>
            <w:sdt>
              <w:sdtPr>
                <w:rPr>
                  <w:rFonts w:ascii="Trebuchet MS" w:eastAsia="Trebuchet MS" w:hAnsi="Trebuchet MS" w:cs="Trebuchet MS"/>
                </w:rPr>
                <w:id w:val="2120871951"/>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rPr>
              <w:t xml:space="preserve"> </w:t>
            </w:r>
            <w:r w:rsidR="00CB0348">
              <w:rPr>
                <w:rFonts w:ascii="Trebuchet MS" w:eastAsia="Trebuchet MS" w:hAnsi="Trebuchet MS" w:cs="Trebuchet MS"/>
                <w:sz w:val="20"/>
                <w:szCs w:val="20"/>
              </w:rPr>
              <w:t>NO</w:t>
            </w:r>
          </w:p>
        </w:tc>
      </w:tr>
      <w:tr w:rsidR="00A248E1" w14:paraId="2290FAA4" w14:textId="77777777" w:rsidTr="00CB0348">
        <w:trPr>
          <w:trHeight w:val="358"/>
        </w:trPr>
        <w:tc>
          <w:tcPr>
            <w:tcW w:w="9650" w:type="dxa"/>
            <w:gridSpan w:val="2"/>
            <w:tcBorders>
              <w:bottom w:val="single" w:sz="4" w:space="0" w:color="000000"/>
            </w:tcBorders>
            <w:tcMar>
              <w:top w:w="55" w:type="dxa"/>
              <w:left w:w="55" w:type="dxa"/>
              <w:bottom w:w="55" w:type="dxa"/>
              <w:right w:w="55" w:type="dxa"/>
            </w:tcMar>
          </w:tcPr>
          <w:p w14:paraId="752B8B6E" w14:textId="77777777" w:rsidR="00A248E1" w:rsidRDefault="00000000">
            <w:pPr>
              <w:pStyle w:val="Standard"/>
              <w:numPr>
                <w:ilvl w:val="0"/>
                <w:numId w:val="7"/>
              </w:numPr>
              <w:tabs>
                <w:tab w:val="left" w:pos="300"/>
              </w:tabs>
              <w:autoSpaceDE w:val="0"/>
              <w:spacing w:line="360" w:lineRule="auto"/>
              <w:jc w:val="both"/>
              <w:rPr>
                <w:rFonts w:ascii="Trebuchet MS" w:eastAsia="Calibri" w:hAnsi="Trebuchet MS" w:cs="Calibri"/>
                <w:sz w:val="20"/>
                <w:szCs w:val="20"/>
              </w:rPr>
            </w:pPr>
            <w:r>
              <w:rPr>
                <w:rFonts w:ascii="Trebuchet MS" w:eastAsia="Calibri" w:hAnsi="Trebuchet MS" w:cs="Calibri"/>
                <w:sz w:val="20"/>
                <w:szCs w:val="20"/>
              </w:rPr>
              <w:t xml:space="preserve">Parametri </w:t>
            </w:r>
            <w:proofErr w:type="gramStart"/>
            <w:r>
              <w:rPr>
                <w:rFonts w:ascii="Trebuchet MS" w:eastAsia="Calibri" w:hAnsi="Trebuchet MS" w:cs="Calibri"/>
                <w:sz w:val="20"/>
                <w:szCs w:val="20"/>
              </w:rPr>
              <w:t>analizzati:  (</w:t>
            </w:r>
            <w:proofErr w:type="gramEnd"/>
            <w:r>
              <w:rPr>
                <w:rFonts w:ascii="Trebuchet MS" w:eastAsia="Calibri" w:hAnsi="Trebuchet MS" w:cs="Calibri"/>
                <w:i/>
                <w:iCs/>
                <w:color w:val="808080"/>
                <w:sz w:val="20"/>
                <w:szCs w:val="20"/>
              </w:rPr>
              <w:t>descrivere</w:t>
            </w:r>
            <w:r>
              <w:rPr>
                <w:rFonts w:ascii="Trebuchet MS" w:eastAsia="Calibri" w:hAnsi="Trebuchet MS" w:cs="Calibri"/>
                <w:sz w:val="20"/>
                <w:szCs w:val="20"/>
              </w:rPr>
              <w:t>)</w:t>
            </w:r>
          </w:p>
        </w:tc>
      </w:tr>
      <w:tr w:rsidR="00CB0348" w14:paraId="2BC2C201" w14:textId="77777777" w:rsidTr="00CB0348">
        <w:tc>
          <w:tcPr>
            <w:tcW w:w="8364" w:type="dxa"/>
            <w:tcMar>
              <w:top w:w="55" w:type="dxa"/>
              <w:left w:w="55" w:type="dxa"/>
              <w:bottom w:w="55" w:type="dxa"/>
              <w:right w:w="55" w:type="dxa"/>
            </w:tcMar>
          </w:tcPr>
          <w:p w14:paraId="2EEC2CD6" w14:textId="77777777" w:rsidR="00CB0348" w:rsidRDefault="00CB0348" w:rsidP="00CB0348">
            <w:pPr>
              <w:pStyle w:val="Standard"/>
              <w:autoSpaceDE w:val="0"/>
              <w:jc w:val="both"/>
              <w:rPr>
                <w:rFonts w:ascii="Trebuchet MS" w:eastAsia="Calibri" w:hAnsi="Trebuchet MS" w:cs="Calibri"/>
                <w:sz w:val="20"/>
                <w:szCs w:val="20"/>
              </w:rPr>
            </w:pPr>
            <w:r>
              <w:rPr>
                <w:rFonts w:ascii="Trebuchet MS" w:eastAsia="Calibri" w:hAnsi="Trebuchet MS" w:cs="Calibri"/>
                <w:sz w:val="20"/>
                <w:szCs w:val="20"/>
              </w:rPr>
              <w:t xml:space="preserve">Viene effettuato un </w:t>
            </w:r>
            <w:proofErr w:type="spellStart"/>
            <w:proofErr w:type="gramStart"/>
            <w:r>
              <w:rPr>
                <w:rFonts w:ascii="Trebuchet MS" w:eastAsia="Calibri" w:hAnsi="Trebuchet MS" w:cs="Calibri"/>
                <w:sz w:val="20"/>
                <w:szCs w:val="20"/>
              </w:rPr>
              <w:t>pre</w:t>
            </w:r>
            <w:proofErr w:type="spellEnd"/>
            <w:r>
              <w:rPr>
                <w:rFonts w:ascii="Trebuchet MS" w:eastAsia="Calibri" w:hAnsi="Trebuchet MS" w:cs="Calibri"/>
                <w:sz w:val="20"/>
                <w:szCs w:val="20"/>
              </w:rPr>
              <w:t>-trattamento</w:t>
            </w:r>
            <w:proofErr w:type="gramEnd"/>
            <w:r>
              <w:rPr>
                <w:rFonts w:ascii="Trebuchet MS" w:eastAsia="Calibri" w:hAnsi="Trebuchet MS" w:cs="Calibri"/>
                <w:sz w:val="20"/>
                <w:szCs w:val="20"/>
              </w:rPr>
              <w:t xml:space="preserve"> di rifiuti e materiali</w:t>
            </w:r>
          </w:p>
        </w:tc>
        <w:tc>
          <w:tcPr>
            <w:tcW w:w="1286" w:type="dxa"/>
            <w:tcMar>
              <w:top w:w="55" w:type="dxa"/>
              <w:left w:w="55" w:type="dxa"/>
              <w:bottom w:w="55" w:type="dxa"/>
              <w:right w:w="55" w:type="dxa"/>
            </w:tcMar>
          </w:tcPr>
          <w:p w14:paraId="3580DD9E" w14:textId="51BDD3DA" w:rsidR="00CB0348" w:rsidRDefault="00000000" w:rsidP="00CB0348">
            <w:pPr>
              <w:pStyle w:val="Standard"/>
              <w:autoSpaceDE w:val="0"/>
              <w:spacing w:line="200" w:lineRule="atLeast"/>
              <w:rPr>
                <w:rFonts w:ascii="Trebuchet MS" w:eastAsia="Trebuchet MS" w:hAnsi="Trebuchet MS" w:cs="Trebuchet MS"/>
                <w:sz w:val="20"/>
                <w:szCs w:val="20"/>
              </w:rPr>
            </w:pPr>
            <w:sdt>
              <w:sdtPr>
                <w:rPr>
                  <w:rFonts w:ascii="Trebuchet MS" w:eastAsia="Trebuchet MS" w:hAnsi="Trebuchet MS" w:cs="Trebuchet MS"/>
                </w:rPr>
                <w:id w:val="-1874066610"/>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sz w:val="20"/>
                <w:szCs w:val="20"/>
              </w:rPr>
              <w:t xml:space="preserve"> SI  </w:t>
            </w:r>
            <w:sdt>
              <w:sdtPr>
                <w:rPr>
                  <w:rFonts w:ascii="Trebuchet MS" w:eastAsia="Trebuchet MS" w:hAnsi="Trebuchet MS" w:cs="Trebuchet MS"/>
                </w:rPr>
                <w:id w:val="38398874"/>
                <w14:checkbox>
                  <w14:checked w14:val="0"/>
                  <w14:checkedState w14:val="2612" w14:font="MS Gothic"/>
                  <w14:uncheckedState w14:val="2610" w14:font="MS Gothic"/>
                </w14:checkbox>
              </w:sdtPr>
              <w:sdtContent>
                <w:r w:rsidR="00CB0348">
                  <w:rPr>
                    <w:rFonts w:ascii="MS Gothic" w:eastAsia="MS Gothic" w:hAnsi="MS Gothic" w:cs="Trebuchet MS" w:hint="eastAsia"/>
                  </w:rPr>
                  <w:t>☐</w:t>
                </w:r>
              </w:sdtContent>
            </w:sdt>
            <w:r w:rsidR="00CB0348">
              <w:rPr>
                <w:rFonts w:ascii="Trebuchet MS" w:eastAsia="Trebuchet MS" w:hAnsi="Trebuchet MS" w:cs="Trebuchet MS"/>
              </w:rPr>
              <w:t xml:space="preserve"> </w:t>
            </w:r>
            <w:r w:rsidR="00CB0348">
              <w:rPr>
                <w:rFonts w:ascii="Trebuchet MS" w:eastAsia="Trebuchet MS" w:hAnsi="Trebuchet MS" w:cs="Trebuchet MS"/>
                <w:sz w:val="20"/>
                <w:szCs w:val="20"/>
              </w:rPr>
              <w:t>NO</w:t>
            </w:r>
          </w:p>
        </w:tc>
      </w:tr>
      <w:tr w:rsidR="00A248E1" w14:paraId="3BC77E8B" w14:textId="77777777">
        <w:tc>
          <w:tcPr>
            <w:tcW w:w="9650" w:type="dxa"/>
            <w:gridSpan w:val="2"/>
            <w:tcBorders>
              <w:bottom w:val="single" w:sz="4" w:space="0" w:color="000000"/>
            </w:tcBorders>
            <w:tcMar>
              <w:top w:w="55" w:type="dxa"/>
              <w:left w:w="55" w:type="dxa"/>
              <w:bottom w:w="55" w:type="dxa"/>
              <w:right w:w="55" w:type="dxa"/>
            </w:tcMar>
          </w:tcPr>
          <w:p w14:paraId="69995E67" w14:textId="77777777" w:rsidR="00A248E1" w:rsidRDefault="00000000">
            <w:pPr>
              <w:pStyle w:val="Standard"/>
              <w:numPr>
                <w:ilvl w:val="0"/>
                <w:numId w:val="8"/>
              </w:numPr>
              <w:tabs>
                <w:tab w:val="left" w:pos="300"/>
              </w:tabs>
              <w:autoSpaceDE w:val="0"/>
              <w:spacing w:line="360" w:lineRule="auto"/>
              <w:jc w:val="both"/>
              <w:rPr>
                <w:rFonts w:ascii="Trebuchet MS" w:hAnsi="Trebuchet MS" w:cs="Calibri"/>
                <w:sz w:val="20"/>
                <w:szCs w:val="20"/>
              </w:rPr>
            </w:pPr>
            <w:r>
              <w:rPr>
                <w:rFonts w:ascii="Trebuchet MS" w:eastAsia="Calibri" w:hAnsi="Trebuchet MS" w:cs="Calibri"/>
                <w:sz w:val="20"/>
                <w:szCs w:val="20"/>
              </w:rPr>
              <w:t xml:space="preserve">Tipologia del </w:t>
            </w:r>
            <w:proofErr w:type="spellStart"/>
            <w:proofErr w:type="gramStart"/>
            <w:r>
              <w:rPr>
                <w:rFonts w:ascii="Trebuchet MS" w:eastAsia="Calibri" w:hAnsi="Trebuchet MS" w:cs="Calibri"/>
                <w:sz w:val="20"/>
                <w:szCs w:val="20"/>
              </w:rPr>
              <w:t>pre</w:t>
            </w:r>
            <w:proofErr w:type="spellEnd"/>
            <w:r>
              <w:rPr>
                <w:rFonts w:ascii="Trebuchet MS" w:eastAsia="Calibri" w:hAnsi="Trebuchet MS" w:cs="Calibri"/>
                <w:sz w:val="20"/>
                <w:szCs w:val="20"/>
              </w:rPr>
              <w:t>-trattamento</w:t>
            </w:r>
            <w:proofErr w:type="gramEnd"/>
            <w:r>
              <w:rPr>
                <w:rFonts w:ascii="Trebuchet MS" w:eastAsia="Calibri" w:hAnsi="Trebuchet MS" w:cs="Calibri"/>
                <w:sz w:val="20"/>
                <w:szCs w:val="20"/>
              </w:rPr>
              <w:t xml:space="preserve"> </w:t>
            </w:r>
            <w:proofErr w:type="gramStart"/>
            <w:r>
              <w:rPr>
                <w:rFonts w:ascii="Trebuchet MS" w:eastAsia="Calibri" w:hAnsi="Trebuchet MS" w:cs="Calibri"/>
                <w:sz w:val="20"/>
                <w:szCs w:val="20"/>
              </w:rPr>
              <w:t>svolto:  (</w:t>
            </w:r>
            <w:proofErr w:type="gramEnd"/>
            <w:r>
              <w:rPr>
                <w:rFonts w:ascii="Trebuchet MS" w:eastAsia="Calibri" w:hAnsi="Trebuchet MS" w:cs="Calibri"/>
                <w:i/>
                <w:iCs/>
                <w:color w:val="808080"/>
                <w:sz w:val="20"/>
                <w:szCs w:val="20"/>
              </w:rPr>
              <w:t>descrivere</w:t>
            </w:r>
            <w:r>
              <w:rPr>
                <w:rFonts w:ascii="Trebuchet MS" w:eastAsia="Calibri" w:hAnsi="Trebuchet MS" w:cs="Calibri"/>
                <w:sz w:val="20"/>
                <w:szCs w:val="20"/>
              </w:rPr>
              <w:t>)</w:t>
            </w:r>
          </w:p>
        </w:tc>
      </w:tr>
      <w:tr w:rsidR="00A248E1" w14:paraId="2EE90364" w14:textId="77777777">
        <w:tc>
          <w:tcPr>
            <w:tcW w:w="9650" w:type="dxa"/>
            <w:gridSpan w:val="2"/>
            <w:tcBorders>
              <w:bottom w:val="single" w:sz="4" w:space="0" w:color="000000"/>
            </w:tcBorders>
            <w:tcMar>
              <w:top w:w="55" w:type="dxa"/>
              <w:left w:w="55" w:type="dxa"/>
              <w:bottom w:w="55" w:type="dxa"/>
              <w:right w:w="55" w:type="dxa"/>
            </w:tcMar>
          </w:tcPr>
          <w:p w14:paraId="76846D07" w14:textId="77777777" w:rsidR="00A248E1" w:rsidRDefault="00000000">
            <w:pPr>
              <w:pStyle w:val="Standard"/>
              <w:autoSpaceDE w:val="0"/>
              <w:rPr>
                <w:rFonts w:ascii="Trebuchet MS" w:hAnsi="Trebuchet MS" w:cs="Calibri"/>
                <w:sz w:val="20"/>
                <w:szCs w:val="20"/>
              </w:rPr>
            </w:pPr>
            <w:r>
              <w:rPr>
                <w:rFonts w:ascii="Trebuchet MS" w:hAnsi="Trebuchet MS" w:cs="Calibri"/>
                <w:sz w:val="20"/>
                <w:szCs w:val="20"/>
              </w:rPr>
              <w:t>Destinazione fanghi residui: (</w:t>
            </w:r>
            <w:r>
              <w:rPr>
                <w:rFonts w:ascii="Trebuchet MS" w:eastAsia="Calibri" w:hAnsi="Trebuchet MS" w:cs="Calibri"/>
                <w:i/>
                <w:iCs/>
                <w:color w:val="808080"/>
                <w:sz w:val="20"/>
                <w:szCs w:val="20"/>
              </w:rPr>
              <w:t>descrivere</w:t>
            </w:r>
            <w:r>
              <w:rPr>
                <w:rFonts w:ascii="Trebuchet MS" w:hAnsi="Trebuchet MS" w:cs="Calibri"/>
                <w:sz w:val="20"/>
                <w:szCs w:val="20"/>
              </w:rPr>
              <w:t>)</w:t>
            </w:r>
          </w:p>
          <w:p w14:paraId="6F4E6E43" w14:textId="77777777" w:rsidR="00CB0348" w:rsidRDefault="00CB0348">
            <w:pPr>
              <w:pStyle w:val="Standard"/>
              <w:autoSpaceDE w:val="0"/>
              <w:rPr>
                <w:rFonts w:ascii="Trebuchet MS" w:hAnsi="Trebuchet MS" w:cs="Calibri"/>
                <w:sz w:val="20"/>
                <w:szCs w:val="20"/>
              </w:rPr>
            </w:pPr>
          </w:p>
        </w:tc>
      </w:tr>
    </w:tbl>
    <w:p w14:paraId="3C33E154" w14:textId="77777777" w:rsidR="00A248E1" w:rsidRDefault="00A248E1">
      <w:pPr>
        <w:pStyle w:val="Standard"/>
        <w:autoSpaceDE w:val="0"/>
        <w:rPr>
          <w:rFonts w:ascii="Trebuchet MS" w:hAnsi="Trebuchet MS" w:cs="Symbol"/>
          <w:sz w:val="20"/>
          <w:szCs w:val="20"/>
        </w:rPr>
      </w:pPr>
    </w:p>
    <w:p w14:paraId="18ECDA2E" w14:textId="77777777" w:rsidR="00532C9D" w:rsidRDefault="00532C9D">
      <w:pPr>
        <w:pStyle w:val="Standard"/>
        <w:autoSpaceDE w:val="0"/>
        <w:rPr>
          <w:rFonts w:ascii="Trebuchet MS" w:hAnsi="Trebuchet MS" w:cs="Symbol"/>
          <w:sz w:val="20"/>
          <w:szCs w:val="20"/>
        </w:rPr>
      </w:pPr>
    </w:p>
    <w:p w14:paraId="6E9FE5A0" w14:textId="77777777" w:rsidR="00532C9D" w:rsidRDefault="00532C9D">
      <w:pPr>
        <w:pStyle w:val="Standard"/>
        <w:autoSpaceDE w:val="0"/>
        <w:rPr>
          <w:rFonts w:ascii="Trebuchet MS" w:hAnsi="Trebuchet MS" w:cs="Symbol"/>
          <w:sz w:val="20"/>
          <w:szCs w:val="20"/>
        </w:rPr>
      </w:pPr>
    </w:p>
    <w:p w14:paraId="2AB6CE99" w14:textId="77777777" w:rsidR="00A248E1" w:rsidRPr="00CB0348" w:rsidRDefault="00000000">
      <w:pPr>
        <w:pStyle w:val="Standard"/>
        <w:autoSpaceDE w:val="0"/>
        <w:jc w:val="center"/>
        <w:rPr>
          <w:rFonts w:ascii="Trebuchet MS" w:hAnsi="Trebuchet MS" w:cs="Calibri"/>
          <w:b/>
        </w:rPr>
      </w:pPr>
      <w:r w:rsidRPr="00CB0348">
        <w:rPr>
          <w:rFonts w:ascii="Trebuchet MS" w:hAnsi="Trebuchet MS" w:cs="Calibri"/>
          <w:b/>
        </w:rPr>
        <w:t>CHIEDE</w:t>
      </w:r>
    </w:p>
    <w:p w14:paraId="4220890A" w14:textId="77777777" w:rsidR="00A248E1" w:rsidRPr="00CB0348" w:rsidRDefault="00A248E1">
      <w:pPr>
        <w:pStyle w:val="Standard"/>
        <w:autoSpaceDE w:val="0"/>
        <w:jc w:val="center"/>
        <w:rPr>
          <w:rFonts w:ascii="Trebuchet MS" w:hAnsi="Trebuchet MS" w:cs="Calibri"/>
          <w:b/>
          <w:iCs/>
          <w:sz w:val="20"/>
          <w:szCs w:val="20"/>
        </w:rPr>
      </w:pPr>
    </w:p>
    <w:p w14:paraId="75362D14" w14:textId="77777777" w:rsidR="00A248E1" w:rsidRPr="00CB0348" w:rsidRDefault="00000000">
      <w:pPr>
        <w:pStyle w:val="Standard"/>
        <w:autoSpaceDE w:val="0"/>
        <w:jc w:val="both"/>
        <w:rPr>
          <w:rFonts w:ascii="Trebuchet MS" w:hAnsi="Trebuchet MS" w:cs="Calibri"/>
          <w:b/>
          <w:iCs/>
          <w:sz w:val="20"/>
          <w:szCs w:val="20"/>
        </w:rPr>
      </w:pPr>
      <w:r w:rsidRPr="00CB0348">
        <w:rPr>
          <w:rFonts w:ascii="Trebuchet MS" w:hAnsi="Trebuchet MS" w:cs="Calibri"/>
          <w:b/>
          <w:iCs/>
          <w:sz w:val="20"/>
          <w:szCs w:val="20"/>
        </w:rPr>
        <w:lastRenderedPageBreak/>
        <w:t xml:space="preserve">a codesta Amministrazione di essere iscritto nell’elenco dei gestori degli impianti di trattamento di acque reflue urbane che hanno effettuato la comunicazione ai sensi dell’art. 110, comma </w:t>
      </w:r>
      <w:proofErr w:type="gramStart"/>
      <w:r w:rsidRPr="00CB0348">
        <w:rPr>
          <w:rFonts w:ascii="Trebuchet MS" w:hAnsi="Trebuchet MS" w:cs="Calibri"/>
          <w:b/>
          <w:iCs/>
          <w:sz w:val="20"/>
          <w:szCs w:val="20"/>
        </w:rPr>
        <w:t>3,del</w:t>
      </w:r>
      <w:proofErr w:type="gramEnd"/>
      <w:r w:rsidRPr="00CB0348">
        <w:rPr>
          <w:rFonts w:ascii="Trebuchet MS" w:hAnsi="Trebuchet MS" w:cs="Calibri"/>
          <w:b/>
          <w:iCs/>
          <w:sz w:val="20"/>
          <w:szCs w:val="20"/>
        </w:rPr>
        <w:t xml:space="preserve"> </w:t>
      </w:r>
      <w:proofErr w:type="spellStart"/>
      <w:r w:rsidRPr="00CB0348">
        <w:rPr>
          <w:rFonts w:ascii="Trebuchet MS" w:hAnsi="Trebuchet MS" w:cs="Calibri"/>
          <w:b/>
          <w:iCs/>
          <w:sz w:val="20"/>
          <w:szCs w:val="20"/>
        </w:rPr>
        <w:t>D.Lgs.</w:t>
      </w:r>
      <w:proofErr w:type="spellEnd"/>
      <w:r w:rsidRPr="00CB0348">
        <w:rPr>
          <w:rFonts w:ascii="Trebuchet MS" w:hAnsi="Trebuchet MS" w:cs="Calibri"/>
          <w:b/>
          <w:iCs/>
          <w:sz w:val="20"/>
          <w:szCs w:val="20"/>
        </w:rPr>
        <w:t xml:space="preserve"> 152/2006.</w:t>
      </w:r>
    </w:p>
    <w:p w14:paraId="3A6C6069" w14:textId="77777777" w:rsidR="00A248E1" w:rsidRPr="00CB0348" w:rsidRDefault="00A248E1">
      <w:pPr>
        <w:pStyle w:val="Standard"/>
        <w:autoSpaceDE w:val="0"/>
        <w:rPr>
          <w:rFonts w:ascii="Trebuchet MS" w:hAnsi="Trebuchet MS"/>
          <w:sz w:val="20"/>
          <w:szCs w:val="20"/>
        </w:rPr>
      </w:pPr>
    </w:p>
    <w:p w14:paraId="34E95360" w14:textId="77777777" w:rsidR="00A248E1" w:rsidRPr="00CB0348" w:rsidRDefault="00000000">
      <w:pPr>
        <w:pStyle w:val="Standard"/>
        <w:autoSpaceDE w:val="0"/>
        <w:jc w:val="center"/>
        <w:rPr>
          <w:rFonts w:ascii="Trebuchet MS" w:hAnsi="Trebuchet MS" w:cs="Calibri"/>
          <w:b/>
        </w:rPr>
      </w:pPr>
      <w:r w:rsidRPr="00CB0348">
        <w:rPr>
          <w:rFonts w:ascii="Trebuchet MS" w:hAnsi="Trebuchet MS" w:cs="Calibri"/>
          <w:b/>
        </w:rPr>
        <w:t>DICHIARA</w:t>
      </w:r>
    </w:p>
    <w:p w14:paraId="76305553" w14:textId="77777777" w:rsidR="00A248E1" w:rsidRPr="00CB0348" w:rsidRDefault="00A248E1">
      <w:pPr>
        <w:pStyle w:val="Standard"/>
        <w:autoSpaceDE w:val="0"/>
        <w:rPr>
          <w:rFonts w:ascii="Trebuchet MS" w:hAnsi="Trebuchet MS" w:cs="Calibri"/>
          <w:sz w:val="20"/>
          <w:szCs w:val="20"/>
        </w:rPr>
      </w:pPr>
    </w:p>
    <w:p w14:paraId="37464DFC" w14:textId="77777777" w:rsidR="00A248E1" w:rsidRPr="00CB0348" w:rsidRDefault="00000000">
      <w:pPr>
        <w:pStyle w:val="Standard"/>
        <w:numPr>
          <w:ilvl w:val="0"/>
          <w:numId w:val="9"/>
        </w:numPr>
        <w:spacing w:before="57"/>
        <w:jc w:val="both"/>
        <w:rPr>
          <w:rFonts w:ascii="Trebuchet MS" w:hAnsi="Trebuchet MS" w:cs="Times-Roman, 'Times New Roman'"/>
          <w:sz w:val="20"/>
          <w:szCs w:val="20"/>
        </w:rPr>
      </w:pPr>
      <w:r w:rsidRPr="00CB0348">
        <w:rPr>
          <w:rFonts w:ascii="Trebuchet MS" w:hAnsi="Trebuchet MS" w:cs="Times-Roman, 'Times New Roman'"/>
          <w:sz w:val="20"/>
          <w:szCs w:val="20"/>
        </w:rPr>
        <w:t>la sussistenza dei requisiti previsti dall’art. 110 e, nello specifico:</w:t>
      </w:r>
    </w:p>
    <w:p w14:paraId="1F2A87B4" w14:textId="35C51A81" w:rsidR="00A248E1" w:rsidRDefault="00000000" w:rsidP="00CB0348">
      <w:pPr>
        <w:pStyle w:val="Standard"/>
        <w:numPr>
          <w:ilvl w:val="0"/>
          <w:numId w:val="12"/>
        </w:numPr>
        <w:spacing w:before="57"/>
        <w:ind w:left="993" w:hanging="284"/>
        <w:jc w:val="both"/>
        <w:rPr>
          <w:rFonts w:ascii="Trebuchet MS" w:hAnsi="Trebuchet MS" w:cs="Times-Roman, 'Times New Roman'"/>
          <w:sz w:val="20"/>
          <w:szCs w:val="20"/>
        </w:rPr>
      </w:pPr>
      <w:r w:rsidRPr="00CB0348">
        <w:rPr>
          <w:rFonts w:ascii="Trebuchet MS" w:hAnsi="Trebuchet MS" w:cs="Times-Roman, 'Times New Roman'"/>
          <w:sz w:val="20"/>
          <w:szCs w:val="20"/>
        </w:rPr>
        <w:t>che l’impianto ha capacità residua di trattamento idonea ad assicurare il rispetto dei valori limite di emissione allo scarico autorizzati;</w:t>
      </w:r>
    </w:p>
    <w:p w14:paraId="3DA4BEFC" w14:textId="662C7747" w:rsidR="00A248E1" w:rsidRDefault="00000000" w:rsidP="00CB0348">
      <w:pPr>
        <w:pStyle w:val="Standard"/>
        <w:numPr>
          <w:ilvl w:val="0"/>
          <w:numId w:val="12"/>
        </w:numPr>
        <w:spacing w:before="57"/>
        <w:ind w:left="993" w:hanging="284"/>
        <w:jc w:val="both"/>
        <w:rPr>
          <w:rFonts w:ascii="Trebuchet MS" w:hAnsi="Trebuchet MS" w:cs="Times-Roman, 'Times New Roman'"/>
          <w:sz w:val="20"/>
          <w:szCs w:val="20"/>
        </w:rPr>
      </w:pPr>
      <w:r w:rsidRPr="00CB0348">
        <w:rPr>
          <w:rFonts w:ascii="Trebuchet MS" w:hAnsi="Trebuchet MS" w:cs="Times-Roman, 'Times New Roman'"/>
          <w:sz w:val="20"/>
          <w:szCs w:val="20"/>
        </w:rPr>
        <w:t>che le tipologie di rifiuti destinate allo smaltimento sono compatibili con il processo di depurazione;</w:t>
      </w:r>
    </w:p>
    <w:p w14:paraId="743FA508" w14:textId="3D97A352" w:rsidR="00A248E1" w:rsidRDefault="00000000" w:rsidP="00CB0348">
      <w:pPr>
        <w:pStyle w:val="Standard"/>
        <w:numPr>
          <w:ilvl w:val="0"/>
          <w:numId w:val="12"/>
        </w:numPr>
        <w:spacing w:before="57"/>
        <w:ind w:left="993" w:hanging="284"/>
        <w:jc w:val="both"/>
        <w:rPr>
          <w:rFonts w:ascii="Trebuchet MS" w:hAnsi="Trebuchet MS" w:cs="Times-Roman, 'Times New Roman'"/>
          <w:sz w:val="20"/>
          <w:szCs w:val="20"/>
        </w:rPr>
      </w:pPr>
      <w:r w:rsidRPr="00CB0348">
        <w:rPr>
          <w:rFonts w:ascii="Trebuchet MS" w:hAnsi="Trebuchet MS" w:cs="Times-Roman, 'Times New Roman'"/>
          <w:sz w:val="20"/>
          <w:szCs w:val="20"/>
        </w:rPr>
        <w:t xml:space="preserve">che l’attività di smaltimento di materiali e/o rifiuti oggetto della presente verrà svolta solo nella vigenza dell’autorizzazione allo scarico ex art. 124 D. Lgs. 152/2006 dell’impianto in oggetto ed immediatamente sospesa nel caso di decadenza per qualsiasi motivo (scadenza, revoca, ecc.) della </w:t>
      </w:r>
      <w:proofErr w:type="gramStart"/>
      <w:r w:rsidRPr="00CB0348">
        <w:rPr>
          <w:rFonts w:ascii="Trebuchet MS" w:hAnsi="Trebuchet MS" w:cs="Times-Roman, 'Times New Roman'"/>
          <w:sz w:val="20"/>
          <w:szCs w:val="20"/>
        </w:rPr>
        <w:t>predetta</w:t>
      </w:r>
      <w:proofErr w:type="gramEnd"/>
      <w:r w:rsidRPr="00CB0348">
        <w:rPr>
          <w:rFonts w:ascii="Trebuchet MS" w:hAnsi="Trebuchet MS" w:cs="Times-Roman, 'Times New Roman'"/>
          <w:sz w:val="20"/>
          <w:szCs w:val="20"/>
        </w:rPr>
        <w:t xml:space="preserve"> autorizzazione;</w:t>
      </w:r>
    </w:p>
    <w:p w14:paraId="48AB1BCB" w14:textId="6F84A423" w:rsidR="00A248E1" w:rsidRPr="00CB0348" w:rsidRDefault="00000000" w:rsidP="00CB0348">
      <w:pPr>
        <w:pStyle w:val="Standard"/>
        <w:numPr>
          <w:ilvl w:val="0"/>
          <w:numId w:val="12"/>
        </w:numPr>
        <w:spacing w:before="57"/>
        <w:ind w:left="993" w:hanging="284"/>
        <w:jc w:val="both"/>
        <w:rPr>
          <w:rFonts w:ascii="Trebuchet MS" w:hAnsi="Trebuchet MS" w:cs="Times-Roman, 'Times New Roman'"/>
          <w:sz w:val="20"/>
          <w:szCs w:val="20"/>
        </w:rPr>
      </w:pPr>
      <w:r w:rsidRPr="00CB0348">
        <w:rPr>
          <w:rFonts w:ascii="Trebuchet MS" w:hAnsi="Trebuchet MS" w:cs="Times-Roman, 'Times New Roman'"/>
          <w:sz w:val="20"/>
          <w:szCs w:val="20"/>
        </w:rPr>
        <w:t>che non viene compromesso il possibile riutilizzo delle acque reflue e dei fanghi.</w:t>
      </w:r>
    </w:p>
    <w:p w14:paraId="67560632" w14:textId="77777777" w:rsidR="00A248E1" w:rsidRPr="00CB0348" w:rsidRDefault="00000000">
      <w:pPr>
        <w:pStyle w:val="Standard"/>
        <w:numPr>
          <w:ilvl w:val="0"/>
          <w:numId w:val="1"/>
        </w:numPr>
        <w:spacing w:before="57"/>
        <w:jc w:val="both"/>
        <w:rPr>
          <w:rFonts w:ascii="Trebuchet MS" w:hAnsi="Trebuchet MS"/>
          <w:sz w:val="20"/>
          <w:szCs w:val="20"/>
        </w:rPr>
      </w:pPr>
      <w:r w:rsidRPr="00CB0348">
        <w:rPr>
          <w:rFonts w:ascii="Trebuchet MS" w:hAnsi="Trebuchet MS" w:cs="Times-Roman, 'Times New Roman'"/>
          <w:sz w:val="20"/>
          <w:szCs w:val="20"/>
        </w:rPr>
        <w:t xml:space="preserve">di essere consapevole che la prima operazione di smaltimento potrà avere luogo solo trascorsi </w:t>
      </w:r>
      <w:r w:rsidRPr="00CB0348">
        <w:rPr>
          <w:rFonts w:ascii="Trebuchet MS" w:hAnsi="Trebuchet MS" w:cs="Times-Roman, 'Times New Roman'"/>
          <w:sz w:val="20"/>
          <w:szCs w:val="20"/>
          <w:u w:val="single"/>
        </w:rPr>
        <w:t>30 giorni</w:t>
      </w:r>
      <w:r w:rsidRPr="00CB0348">
        <w:rPr>
          <w:rFonts w:ascii="Trebuchet MS" w:hAnsi="Trebuchet MS" w:cs="Times-Roman, 'Times New Roman'"/>
          <w:sz w:val="20"/>
          <w:szCs w:val="20"/>
        </w:rPr>
        <w:t xml:space="preserve"> dalla data di ricezione della presente comunicazione da parte della Città metropolitana di Milano, fatte salve diverse indicazioni della Città metropolitana comunicate ai sensi dell’art.110, comma 5, del </w:t>
      </w:r>
      <w:proofErr w:type="spellStart"/>
      <w:r w:rsidRPr="00CB0348">
        <w:rPr>
          <w:rFonts w:ascii="Trebuchet MS" w:hAnsi="Trebuchet MS" w:cs="Times-Roman, 'Times New Roman'"/>
          <w:sz w:val="20"/>
          <w:szCs w:val="20"/>
        </w:rPr>
        <w:t>D.Lgs</w:t>
      </w:r>
      <w:proofErr w:type="spellEnd"/>
      <w:r w:rsidRPr="00CB0348">
        <w:rPr>
          <w:rFonts w:ascii="Trebuchet MS" w:hAnsi="Trebuchet MS" w:cs="Times-Roman, 'Times New Roman'"/>
          <w:sz w:val="20"/>
          <w:szCs w:val="20"/>
        </w:rPr>
        <w:t xml:space="preserve"> 152/2006. La comunicazione è rinnovata annualmente secondo le medesime modalità;</w:t>
      </w:r>
    </w:p>
    <w:p w14:paraId="6A38A8FE" w14:textId="77777777" w:rsidR="00A248E1" w:rsidRPr="00CB0348" w:rsidRDefault="00000000">
      <w:pPr>
        <w:pStyle w:val="Standard"/>
        <w:numPr>
          <w:ilvl w:val="0"/>
          <w:numId w:val="1"/>
        </w:numPr>
        <w:spacing w:before="57"/>
        <w:jc w:val="both"/>
        <w:rPr>
          <w:rFonts w:ascii="Trebuchet MS" w:hAnsi="Trebuchet MS"/>
          <w:sz w:val="20"/>
          <w:szCs w:val="20"/>
        </w:rPr>
      </w:pPr>
      <w:r w:rsidRPr="00CB0348">
        <w:rPr>
          <w:rFonts w:ascii="Trebuchet MS" w:hAnsi="Trebuchet MS" w:cs="Times-Roman, 'Times New Roman'"/>
          <w:sz w:val="20"/>
          <w:szCs w:val="20"/>
        </w:rPr>
        <w:t>di essere consapevole che qualsiasi variazione che intervenga sull’attività effettuata secondo le modalità dichiarate nella presente comunicazione dovrà essere oggetto di apposita comunicazione accompagnata da relazione tecnica descrittiva della modifica intervenuta, da inviare alla Città metropolitana di Milano almeno 30 giorni prima dell’attivazione della modifica stessa;</w:t>
      </w:r>
    </w:p>
    <w:p w14:paraId="1AB809A4" w14:textId="77777777" w:rsidR="00A248E1" w:rsidRPr="00316450" w:rsidRDefault="00000000">
      <w:pPr>
        <w:pStyle w:val="Standard"/>
        <w:numPr>
          <w:ilvl w:val="0"/>
          <w:numId w:val="1"/>
        </w:numPr>
        <w:spacing w:before="57"/>
        <w:jc w:val="both"/>
        <w:rPr>
          <w:rFonts w:ascii="Trebuchet MS" w:hAnsi="Trebuchet MS"/>
          <w:sz w:val="20"/>
          <w:szCs w:val="20"/>
        </w:rPr>
      </w:pPr>
      <w:r w:rsidRPr="00CB0348">
        <w:rPr>
          <w:rFonts w:ascii="Trebuchet MS" w:hAnsi="Trebuchet MS" w:cs="Times-Roman, 'Times New Roman'"/>
          <w:sz w:val="20"/>
          <w:szCs w:val="20"/>
        </w:rPr>
        <w:t xml:space="preserve">di essere consapevole che, nel caso di subingresso di altro soggetto nello svolgimento dell’attività comunicata, dovrà essere inviata </w:t>
      </w:r>
      <w:r w:rsidRPr="00316450">
        <w:rPr>
          <w:rFonts w:ascii="Trebuchet MS" w:hAnsi="Trebuchet MS" w:cs="Times-Roman, 'Times New Roman'"/>
          <w:sz w:val="20"/>
          <w:szCs w:val="20"/>
        </w:rPr>
        <w:t>alla Città metropolitana di Milano una nuova comunicazione;</w:t>
      </w:r>
    </w:p>
    <w:p w14:paraId="2156AB9A" w14:textId="0EC3E697" w:rsidR="00A248E1" w:rsidRPr="007D2A24" w:rsidRDefault="00000000">
      <w:pPr>
        <w:pStyle w:val="Standard"/>
        <w:numPr>
          <w:ilvl w:val="0"/>
          <w:numId w:val="1"/>
        </w:numPr>
        <w:spacing w:before="57"/>
        <w:jc w:val="both"/>
        <w:rPr>
          <w:rFonts w:ascii="Trebuchet MS" w:hAnsi="Trebuchet MS"/>
          <w:sz w:val="20"/>
          <w:szCs w:val="20"/>
        </w:rPr>
      </w:pPr>
      <w:r w:rsidRPr="00316450">
        <w:rPr>
          <w:rFonts w:ascii="Trebuchet MS" w:hAnsi="Trebuchet MS" w:cs="Times-Roman, 'Times New Roman'"/>
          <w:sz w:val="20"/>
          <w:szCs w:val="20"/>
        </w:rPr>
        <w:t>nel caso vengano accettati presso l’impianto “</w:t>
      </w:r>
      <w:r w:rsidR="00316450">
        <w:rPr>
          <w:rFonts w:ascii="Trebuchet MS" w:hAnsi="Trebuchet MS" w:cs="Times-Roman, 'Times New Roman'"/>
          <w:sz w:val="20"/>
          <w:szCs w:val="20"/>
        </w:rPr>
        <w:t xml:space="preserve">rifiuti </w:t>
      </w:r>
      <w:r w:rsidRPr="007D2A24">
        <w:rPr>
          <w:rFonts w:ascii="Trebuchet MS" w:hAnsi="Trebuchet MS" w:cs="Times-Roman, 'Times New Roman'"/>
          <w:sz w:val="20"/>
          <w:szCs w:val="20"/>
        </w:rPr>
        <w:t xml:space="preserve">costituiti da acque reflue” di cui all’art. 110, comma 3, lettera a), al fine di accertare che essi rispettino i valori limite per lo scarico in fognatura, verrà acquisita, su ogni </w:t>
      </w:r>
      <w:r w:rsidR="007D2A24" w:rsidRPr="007D2A24">
        <w:rPr>
          <w:rFonts w:ascii="Trebuchet MS" w:hAnsi="Trebuchet MS" w:cs="Times-Roman, 'Times New Roman'"/>
          <w:sz w:val="20"/>
          <w:szCs w:val="20"/>
        </w:rPr>
        <w:t>lotto</w:t>
      </w:r>
      <w:r w:rsidRPr="007D2A24">
        <w:rPr>
          <w:rFonts w:ascii="Trebuchet MS" w:hAnsi="Trebuchet MS" w:cs="Times-Roman, 'Times New Roman'"/>
          <w:sz w:val="20"/>
          <w:szCs w:val="20"/>
        </w:rPr>
        <w:t xml:space="preserve"> di rifiuto </w:t>
      </w:r>
      <w:r w:rsidR="007D2A24" w:rsidRPr="007D2A24">
        <w:rPr>
          <w:rFonts w:ascii="Trebuchet MS" w:hAnsi="Trebuchet MS" w:cs="Times-Roman, 'Times New Roman'"/>
          <w:sz w:val="20"/>
          <w:szCs w:val="20"/>
        </w:rPr>
        <w:t>ritirato</w:t>
      </w:r>
      <w:r w:rsidRPr="007D2A24">
        <w:rPr>
          <w:rFonts w:ascii="Trebuchet MS" w:hAnsi="Trebuchet MS" w:cs="Times-Roman, 'Times New Roman'"/>
          <w:sz w:val="20"/>
          <w:szCs w:val="20"/>
        </w:rPr>
        <w:t>, un’analisi chimica del</w:t>
      </w:r>
      <w:r w:rsidR="007D2A24">
        <w:rPr>
          <w:rFonts w:ascii="Trebuchet MS" w:hAnsi="Trebuchet MS" w:cs="Times-Roman, 'Times New Roman'"/>
          <w:sz w:val="20"/>
          <w:szCs w:val="20"/>
        </w:rPr>
        <w:t xml:space="preserve"> rifiuto</w:t>
      </w:r>
      <w:r w:rsidRPr="007D2A24">
        <w:rPr>
          <w:rFonts w:ascii="Trebuchet MS" w:hAnsi="Trebuchet MS" w:cs="Times-Roman, 'Times New Roman'"/>
          <w:sz w:val="20"/>
          <w:szCs w:val="20"/>
        </w:rPr>
        <w:t xml:space="preserve"> che verrà allegata al registro di carico e scarico;</w:t>
      </w:r>
    </w:p>
    <w:p w14:paraId="1501F051" w14:textId="77777777" w:rsidR="00A248E1" w:rsidRPr="00CB0348" w:rsidRDefault="00000000">
      <w:pPr>
        <w:pStyle w:val="Standard"/>
        <w:numPr>
          <w:ilvl w:val="0"/>
          <w:numId w:val="1"/>
        </w:numPr>
        <w:spacing w:before="57"/>
        <w:jc w:val="both"/>
        <w:rPr>
          <w:rFonts w:ascii="Trebuchet MS" w:hAnsi="Trebuchet MS"/>
          <w:sz w:val="20"/>
          <w:szCs w:val="20"/>
        </w:rPr>
      </w:pPr>
      <w:r w:rsidRPr="00CB0348">
        <w:rPr>
          <w:rFonts w:ascii="Trebuchet MS" w:hAnsi="Trebuchet MS" w:cs="Times-Roman, 'Times New Roman'"/>
          <w:sz w:val="20"/>
          <w:szCs w:val="20"/>
        </w:rPr>
        <w:t xml:space="preserve">il gestore del servizio idrico integrato che, ai sensi dei commi 3 e 5 del </w:t>
      </w:r>
      <w:proofErr w:type="gramStart"/>
      <w:r w:rsidRPr="00CB0348">
        <w:rPr>
          <w:rFonts w:ascii="Trebuchet MS" w:hAnsi="Trebuchet MS" w:cs="Times-Roman, 'Times New Roman'"/>
          <w:sz w:val="20"/>
          <w:szCs w:val="20"/>
        </w:rPr>
        <w:t>D.Lgs</w:t>
      </w:r>
      <w:proofErr w:type="gramEnd"/>
      <w:r w:rsidRPr="00CB0348">
        <w:rPr>
          <w:rFonts w:ascii="Trebuchet MS" w:hAnsi="Trebuchet MS" w:cs="Times-Roman, 'Times New Roman'"/>
          <w:sz w:val="20"/>
          <w:szCs w:val="20"/>
        </w:rPr>
        <w:t>.152/2006, tratta rifiuti è soggetto all'obbligo di tenuta del registro di carico e scarico secondo quanto previsto dalla vigente normativa in materia di rifiuti;</w:t>
      </w:r>
    </w:p>
    <w:p w14:paraId="066CFDD7" w14:textId="21BF2CC1" w:rsidR="00A248E1" w:rsidRPr="007D2A24" w:rsidRDefault="00000000">
      <w:pPr>
        <w:pStyle w:val="Standard"/>
        <w:numPr>
          <w:ilvl w:val="0"/>
          <w:numId w:val="1"/>
        </w:numPr>
        <w:spacing w:before="57"/>
        <w:jc w:val="both"/>
        <w:rPr>
          <w:rFonts w:ascii="Trebuchet MS" w:hAnsi="Trebuchet MS"/>
          <w:sz w:val="20"/>
          <w:szCs w:val="20"/>
        </w:rPr>
      </w:pPr>
      <w:r w:rsidRPr="007D2A24">
        <w:rPr>
          <w:rFonts w:ascii="Trebuchet MS" w:hAnsi="Trebuchet MS" w:cs="Times-Roman, 'Times New Roman'"/>
          <w:sz w:val="20"/>
          <w:szCs w:val="20"/>
        </w:rPr>
        <w:t>di essere a conoscenza che qualora la presente comunicazione non sia compilata in modo corretto e completo, non sarà possibile procedere all’iscrizione all’elenco ai sensi dell’art.110 del D.lgs. 152/2006 e la comunicazione stessa</w:t>
      </w:r>
      <w:r w:rsidR="007D2A24">
        <w:rPr>
          <w:rFonts w:ascii="Trebuchet MS" w:hAnsi="Trebuchet MS" w:cs="Times-Roman, 'Times New Roman'"/>
          <w:sz w:val="20"/>
          <w:szCs w:val="20"/>
        </w:rPr>
        <w:t xml:space="preserve"> non verrà accolta</w:t>
      </w:r>
      <w:r w:rsidRPr="007D2A24">
        <w:rPr>
          <w:rFonts w:ascii="Trebuchet MS" w:hAnsi="Trebuchet MS" w:cs="Times-Roman, 'Times New Roman'"/>
          <w:sz w:val="20"/>
          <w:szCs w:val="20"/>
        </w:rPr>
        <w:t>.</w:t>
      </w:r>
    </w:p>
    <w:p w14:paraId="1E52CD3E" w14:textId="77777777" w:rsidR="00A248E1" w:rsidRPr="00CB0348" w:rsidRDefault="00A248E1">
      <w:pPr>
        <w:pStyle w:val="Standard"/>
        <w:jc w:val="both"/>
        <w:rPr>
          <w:rFonts w:ascii="Trebuchet MS" w:hAnsi="Trebuchet MS" w:cs="Calibri"/>
          <w:sz w:val="20"/>
          <w:szCs w:val="20"/>
        </w:rPr>
      </w:pPr>
    </w:p>
    <w:p w14:paraId="69987679" w14:textId="77777777" w:rsidR="00A248E1" w:rsidRPr="00CB0348" w:rsidRDefault="00000000">
      <w:pPr>
        <w:pStyle w:val="Standard"/>
        <w:jc w:val="both"/>
        <w:rPr>
          <w:rFonts w:ascii="Trebuchet MS" w:hAnsi="Trebuchet MS" w:cs="Calibri"/>
          <w:sz w:val="20"/>
          <w:szCs w:val="20"/>
        </w:rPr>
      </w:pPr>
      <w:r w:rsidRPr="00CB0348">
        <w:rPr>
          <w:rFonts w:ascii="Trebuchet MS" w:hAnsi="Trebuchet MS" w:cs="Calibri"/>
          <w:sz w:val="20"/>
          <w:szCs w:val="20"/>
        </w:rPr>
        <w:t xml:space="preserve">Ai sensi e per gli effetti del </w:t>
      </w:r>
      <w:proofErr w:type="spellStart"/>
      <w:r w:rsidRPr="00CB0348">
        <w:rPr>
          <w:rFonts w:ascii="Trebuchet MS" w:hAnsi="Trebuchet MS" w:cs="Calibri"/>
          <w:sz w:val="20"/>
          <w:szCs w:val="20"/>
        </w:rPr>
        <w:t>D.Lgs.</w:t>
      </w:r>
      <w:proofErr w:type="spellEnd"/>
      <w:r w:rsidRPr="00CB0348">
        <w:rPr>
          <w:rFonts w:ascii="Trebuchet MS" w:hAnsi="Trebuchet MS" w:cs="Calibri"/>
          <w:sz w:val="20"/>
          <w:szCs w:val="20"/>
        </w:rPr>
        <w:t xml:space="preserve"> n. 196/2003 si autorizza al trattamento dei dati personali forniti e raccolti in occasione del procedimento della presente domanda trattati esclusivamente per le finalità connesse alla presente procedura di autorizzazione ovvero per dare esecuzione ad obblighi previsti dalla legge o da regolamenti e per l'espletamento di funzioni istituzionali.</w:t>
      </w:r>
    </w:p>
    <w:p w14:paraId="1905ED94" w14:textId="77777777" w:rsidR="00A248E1" w:rsidRPr="00CB0348" w:rsidRDefault="00A248E1">
      <w:pPr>
        <w:pStyle w:val="Standard"/>
        <w:jc w:val="both"/>
        <w:rPr>
          <w:rFonts w:ascii="Trebuchet MS" w:hAnsi="Trebuchet MS" w:cs="Times-Roman, 'Times New Roman'"/>
          <w:sz w:val="20"/>
          <w:szCs w:val="20"/>
        </w:rPr>
      </w:pPr>
    </w:p>
    <w:p w14:paraId="01095D2F" w14:textId="77777777" w:rsidR="00A248E1" w:rsidRPr="00CB0348" w:rsidRDefault="00A248E1">
      <w:pPr>
        <w:pStyle w:val="Standard"/>
        <w:autoSpaceDE w:val="0"/>
        <w:jc w:val="both"/>
        <w:rPr>
          <w:rFonts w:ascii="Trebuchet MS" w:hAnsi="Trebuchet MS" w:cs="Calibri"/>
          <w:sz w:val="20"/>
          <w:szCs w:val="20"/>
        </w:rPr>
      </w:pPr>
    </w:p>
    <w:p w14:paraId="08592289" w14:textId="77777777" w:rsidR="00316450" w:rsidRDefault="00316450">
      <w:pPr>
        <w:pStyle w:val="Standard"/>
        <w:autoSpaceDE w:val="0"/>
        <w:rPr>
          <w:rFonts w:ascii="Trebuchet MS" w:hAnsi="Trebuchet MS" w:cs="Times-Roman, 'Times New Roman'"/>
          <w:sz w:val="20"/>
          <w:szCs w:val="20"/>
        </w:rPr>
      </w:pPr>
    </w:p>
    <w:p w14:paraId="5F48921D" w14:textId="05CF9A25" w:rsidR="00A248E1" w:rsidRPr="00CB0348" w:rsidRDefault="00000000">
      <w:pPr>
        <w:pStyle w:val="Standard"/>
        <w:autoSpaceDE w:val="0"/>
        <w:rPr>
          <w:rFonts w:ascii="Trebuchet MS" w:hAnsi="Trebuchet MS"/>
          <w:sz w:val="20"/>
          <w:szCs w:val="20"/>
        </w:rPr>
      </w:pPr>
      <w:r w:rsidRPr="00CB0348">
        <w:rPr>
          <w:rFonts w:ascii="Trebuchet MS" w:hAnsi="Trebuchet MS" w:cs="Times-Roman, 'Times New Roman'"/>
          <w:sz w:val="20"/>
          <w:szCs w:val="20"/>
        </w:rPr>
        <w:t>Data ____________________</w:t>
      </w:r>
    </w:p>
    <w:p w14:paraId="7E1A4BA8" w14:textId="77777777" w:rsidR="00A248E1" w:rsidRPr="00CB0348" w:rsidRDefault="00000000">
      <w:pPr>
        <w:pStyle w:val="Standard"/>
        <w:rPr>
          <w:rFonts w:ascii="Trebuchet MS" w:eastAsia="Calibri" w:hAnsi="Trebuchet MS" w:cs="Calibri"/>
          <w:sz w:val="20"/>
          <w:szCs w:val="20"/>
        </w:rPr>
      </w:pPr>
      <w:r w:rsidRPr="00CB0348">
        <w:rPr>
          <w:rFonts w:ascii="Trebuchet MS" w:eastAsia="Calibri" w:hAnsi="Trebuchet MS" w:cs="Calibri"/>
          <w:sz w:val="20"/>
          <w:szCs w:val="20"/>
        </w:rPr>
        <w:t xml:space="preserve">  </w:t>
      </w:r>
    </w:p>
    <w:p w14:paraId="51D571A1" w14:textId="77777777" w:rsidR="00A248E1" w:rsidRPr="00CB0348" w:rsidRDefault="00000000">
      <w:pPr>
        <w:pStyle w:val="Standard"/>
        <w:rPr>
          <w:rFonts w:ascii="Trebuchet MS" w:hAnsi="Trebuchet MS"/>
          <w:sz w:val="20"/>
          <w:szCs w:val="20"/>
        </w:rPr>
      </w:pPr>
      <w:r w:rsidRPr="00CB0348">
        <w:rPr>
          <w:rFonts w:ascii="Trebuchet MS" w:eastAsia="Calibri" w:hAnsi="Trebuchet MS" w:cs="Calibri"/>
          <w:sz w:val="20"/>
          <w:szCs w:val="20"/>
        </w:rPr>
        <w:t xml:space="preserve">               </w:t>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eastAsia="Verdana-OneByteIdentityH" w:hAnsi="Trebuchet MS" w:cs="Verdana-OneByteIdentityH"/>
          <w:sz w:val="20"/>
          <w:szCs w:val="20"/>
        </w:rPr>
        <w:tab/>
      </w:r>
      <w:r w:rsidRPr="00CB0348">
        <w:rPr>
          <w:rFonts w:ascii="Trebuchet MS" w:hAnsi="Trebuchet MS" w:cs="Times-Roman, 'Times New Roman'"/>
          <w:sz w:val="20"/>
          <w:szCs w:val="20"/>
        </w:rPr>
        <w:t>Firma</w:t>
      </w:r>
    </w:p>
    <w:p w14:paraId="17E37BFC" w14:textId="1A335ACD" w:rsidR="00A248E1" w:rsidRPr="00CB0348" w:rsidRDefault="00000000" w:rsidP="00CB0348">
      <w:pPr>
        <w:pStyle w:val="Standard"/>
        <w:ind w:left="4830"/>
        <w:jc w:val="center"/>
        <w:rPr>
          <w:rFonts w:ascii="Trebuchet MS" w:hAnsi="Trebuchet MS" w:cs="Verdana-OneByteIdentityH"/>
          <w:sz w:val="20"/>
          <w:szCs w:val="20"/>
        </w:rPr>
      </w:pPr>
      <w:r w:rsidRPr="00CB0348">
        <w:rPr>
          <w:rFonts w:ascii="Trebuchet MS" w:hAnsi="Trebuchet MS" w:cs="Verdana-OneByteIdentityH"/>
          <w:sz w:val="20"/>
          <w:szCs w:val="20"/>
        </w:rPr>
        <w:t>______________________________</w:t>
      </w:r>
      <w:r w:rsidRPr="00CB0348">
        <w:rPr>
          <w:rFonts w:ascii="Trebuchet MS" w:eastAsia="Calibri" w:hAnsi="Trebuchet MS" w:cs="Calibri"/>
          <w:sz w:val="20"/>
          <w:szCs w:val="20"/>
        </w:rPr>
        <w:t xml:space="preserve">                                                                                                   </w:t>
      </w:r>
    </w:p>
    <w:p w14:paraId="7615964B" w14:textId="77777777" w:rsidR="00CB0348" w:rsidRPr="00CB0348" w:rsidRDefault="00CB0348" w:rsidP="00CB0348">
      <w:pPr>
        <w:pStyle w:val="Standard"/>
        <w:rPr>
          <w:rFonts w:ascii="Trebuchet MS" w:hAnsi="Trebuchet MS"/>
          <w:b/>
          <w:bCs/>
          <w:i/>
          <w:sz w:val="20"/>
          <w:szCs w:val="20"/>
          <w:u w:val="single"/>
        </w:rPr>
      </w:pPr>
      <w:bookmarkStart w:id="0" w:name="_Hlk208580006"/>
    </w:p>
    <w:p w14:paraId="05B50AF0" w14:textId="77777777" w:rsidR="00CB0348" w:rsidRDefault="00CB0348" w:rsidP="00CB0348">
      <w:pPr>
        <w:pStyle w:val="Standard"/>
        <w:rPr>
          <w:rFonts w:ascii="Trebuchet MS" w:hAnsi="Trebuchet MS"/>
          <w:b/>
          <w:bCs/>
          <w:i/>
          <w:sz w:val="16"/>
          <w:szCs w:val="16"/>
          <w:u w:val="single"/>
        </w:rPr>
      </w:pPr>
    </w:p>
    <w:p w14:paraId="4C1BA403" w14:textId="77777777" w:rsidR="00CB0348" w:rsidRDefault="00CB0348" w:rsidP="00CB0348">
      <w:pPr>
        <w:pStyle w:val="Standard"/>
        <w:rPr>
          <w:rFonts w:ascii="Trebuchet MS" w:hAnsi="Trebuchet MS"/>
          <w:b/>
          <w:bCs/>
          <w:i/>
          <w:sz w:val="16"/>
          <w:szCs w:val="16"/>
          <w:u w:val="single"/>
        </w:rPr>
      </w:pPr>
    </w:p>
    <w:p w14:paraId="1D6D77FA" w14:textId="77777777" w:rsidR="00C355F1" w:rsidRDefault="00C355F1" w:rsidP="00CB0348">
      <w:pPr>
        <w:pStyle w:val="Standard"/>
        <w:rPr>
          <w:rFonts w:ascii="Trebuchet MS" w:hAnsi="Trebuchet MS"/>
          <w:b/>
          <w:bCs/>
          <w:i/>
          <w:sz w:val="16"/>
          <w:szCs w:val="16"/>
          <w:u w:val="single"/>
        </w:rPr>
      </w:pPr>
    </w:p>
    <w:p w14:paraId="2349A70F" w14:textId="77777777" w:rsidR="00C355F1" w:rsidRDefault="00C355F1" w:rsidP="00CB0348">
      <w:pPr>
        <w:pStyle w:val="Standard"/>
        <w:rPr>
          <w:rFonts w:ascii="Trebuchet MS" w:hAnsi="Trebuchet MS"/>
          <w:b/>
          <w:bCs/>
          <w:i/>
          <w:sz w:val="16"/>
          <w:szCs w:val="16"/>
          <w:u w:val="single"/>
        </w:rPr>
      </w:pPr>
    </w:p>
    <w:p w14:paraId="594CB4DE" w14:textId="77777777" w:rsidR="00C355F1" w:rsidRDefault="00C355F1" w:rsidP="00CB0348">
      <w:pPr>
        <w:pStyle w:val="Standard"/>
        <w:rPr>
          <w:rFonts w:ascii="Trebuchet MS" w:hAnsi="Trebuchet MS"/>
          <w:b/>
          <w:bCs/>
          <w:i/>
          <w:sz w:val="16"/>
          <w:szCs w:val="16"/>
          <w:u w:val="single"/>
        </w:rPr>
      </w:pPr>
    </w:p>
    <w:p w14:paraId="0BB8EA38" w14:textId="77777777" w:rsidR="00316450" w:rsidRDefault="00316450" w:rsidP="00CB0348">
      <w:pPr>
        <w:pStyle w:val="Standard"/>
        <w:rPr>
          <w:rFonts w:ascii="Trebuchet MS" w:hAnsi="Trebuchet MS"/>
          <w:b/>
          <w:bCs/>
          <w:i/>
          <w:sz w:val="16"/>
          <w:szCs w:val="16"/>
          <w:u w:val="single"/>
        </w:rPr>
      </w:pPr>
    </w:p>
    <w:p w14:paraId="0BD9F68E" w14:textId="77777777" w:rsidR="00316450" w:rsidRDefault="00316450" w:rsidP="00CB0348">
      <w:pPr>
        <w:pStyle w:val="Standard"/>
        <w:rPr>
          <w:rFonts w:ascii="Trebuchet MS" w:hAnsi="Trebuchet MS"/>
          <w:b/>
          <w:bCs/>
          <w:i/>
          <w:sz w:val="16"/>
          <w:szCs w:val="16"/>
          <w:u w:val="single"/>
        </w:rPr>
      </w:pPr>
    </w:p>
    <w:p w14:paraId="011419D4" w14:textId="65A51673" w:rsidR="00316450" w:rsidRDefault="00316450">
      <w:pPr>
        <w:rPr>
          <w:rFonts w:ascii="Trebuchet MS" w:eastAsia="MS Mincho" w:hAnsi="Trebuchet MS" w:cs="Times New Roman"/>
          <w:b/>
          <w:bCs/>
          <w:i/>
          <w:sz w:val="16"/>
          <w:szCs w:val="16"/>
          <w:u w:val="single"/>
          <w:lang w:eastAsia="ja-JP" w:bidi="ar-SA"/>
        </w:rPr>
      </w:pPr>
      <w:r>
        <w:rPr>
          <w:rFonts w:ascii="Trebuchet MS" w:hAnsi="Trebuchet MS"/>
          <w:b/>
          <w:bCs/>
          <w:i/>
          <w:sz w:val="16"/>
          <w:szCs w:val="16"/>
          <w:u w:val="single"/>
        </w:rPr>
        <w:br w:type="page"/>
      </w:r>
    </w:p>
    <w:p w14:paraId="095B1C9D" w14:textId="77777777" w:rsidR="00316450" w:rsidRDefault="00316450" w:rsidP="00CB0348">
      <w:pPr>
        <w:pStyle w:val="Standard"/>
        <w:rPr>
          <w:rFonts w:ascii="Trebuchet MS" w:hAnsi="Trebuchet MS"/>
          <w:b/>
          <w:bCs/>
          <w:i/>
          <w:sz w:val="16"/>
          <w:szCs w:val="16"/>
          <w:u w:val="single"/>
        </w:rPr>
      </w:pPr>
    </w:p>
    <w:bookmarkEnd w:id="0"/>
    <w:p w14:paraId="49AE8315" w14:textId="77777777" w:rsidR="00A248E1" w:rsidRDefault="00000000">
      <w:pPr>
        <w:pStyle w:val="Standard"/>
        <w:autoSpaceDE w:val="0"/>
        <w:jc w:val="right"/>
        <w:rPr>
          <w:rFonts w:ascii="Trebuchet MS" w:hAnsi="Trebuchet MS"/>
        </w:rPr>
      </w:pPr>
      <w:r>
        <w:rPr>
          <w:rFonts w:ascii="Trebuchet MS" w:hAnsi="Trebuchet MS"/>
          <w:b/>
          <w:bCs/>
        </w:rPr>
        <w:t>ALLEGATO 1</w:t>
      </w:r>
    </w:p>
    <w:p w14:paraId="46E79D36" w14:textId="77777777" w:rsidR="00A248E1" w:rsidRDefault="00000000">
      <w:pPr>
        <w:pStyle w:val="Standard"/>
        <w:autoSpaceDE w:val="0"/>
        <w:spacing w:before="57"/>
        <w:jc w:val="both"/>
        <w:rPr>
          <w:rFonts w:ascii="Trebuchet MS" w:hAnsi="Trebuchet MS"/>
          <w:b/>
          <w:bCs/>
          <w:sz w:val="20"/>
          <w:szCs w:val="20"/>
        </w:rPr>
      </w:pPr>
      <w:r>
        <w:rPr>
          <w:rFonts w:ascii="Trebuchet MS" w:hAnsi="Trebuchet MS"/>
          <w:b/>
          <w:bCs/>
          <w:sz w:val="20"/>
          <w:szCs w:val="20"/>
        </w:rPr>
        <w:t xml:space="preserve">CONTENUTI DELLA RELAZIONE TECNICA INERENTE </w:t>
      </w:r>
      <w:proofErr w:type="gramStart"/>
      <w:r>
        <w:rPr>
          <w:rFonts w:ascii="Trebuchet MS" w:hAnsi="Trebuchet MS"/>
          <w:b/>
          <w:bCs/>
          <w:sz w:val="20"/>
          <w:szCs w:val="20"/>
        </w:rPr>
        <w:t>LE</w:t>
      </w:r>
      <w:proofErr w:type="gramEnd"/>
      <w:r>
        <w:rPr>
          <w:rFonts w:ascii="Trebuchet MS" w:hAnsi="Trebuchet MS"/>
          <w:b/>
          <w:bCs/>
          <w:sz w:val="20"/>
          <w:szCs w:val="20"/>
        </w:rPr>
        <w:t xml:space="preserve"> CARATTERISTICHE E LE QUANTITÀ DI MATERIALI/RIFIUTI TRATTATI PRESSO L’IMPIANTO DI TRATTAMENTO DELLE ACQUE REFLUE URBANE.</w:t>
      </w:r>
    </w:p>
    <w:p w14:paraId="3E86FFA0" w14:textId="77777777" w:rsidR="00A248E1" w:rsidRDefault="00A248E1">
      <w:pPr>
        <w:pStyle w:val="Standard"/>
        <w:jc w:val="both"/>
        <w:rPr>
          <w:rFonts w:ascii="Trebuchet MS" w:hAnsi="Trebuchet MS"/>
          <w:u w:val="single"/>
        </w:rPr>
      </w:pPr>
    </w:p>
    <w:p w14:paraId="5C098340" w14:textId="77777777" w:rsidR="00A248E1" w:rsidRDefault="00000000">
      <w:pPr>
        <w:pStyle w:val="Standard"/>
        <w:jc w:val="both"/>
        <w:rPr>
          <w:rFonts w:ascii="Trebuchet MS" w:hAnsi="Trebuchet MS"/>
          <w:sz w:val="20"/>
          <w:szCs w:val="20"/>
        </w:rPr>
      </w:pPr>
      <w:r>
        <w:rPr>
          <w:rFonts w:ascii="Trebuchet MS" w:hAnsi="Trebuchet MS"/>
          <w:sz w:val="20"/>
          <w:szCs w:val="20"/>
        </w:rPr>
        <w:t>Nella relazione tecnica dovranno essere contenute le seguenti informazioni:</w:t>
      </w:r>
    </w:p>
    <w:p w14:paraId="3DD7F364" w14:textId="5195D7FC" w:rsidR="00C355F1" w:rsidRDefault="00C355F1" w:rsidP="00C355F1">
      <w:pPr>
        <w:pStyle w:val="Standard"/>
        <w:numPr>
          <w:ilvl w:val="0"/>
          <w:numId w:val="10"/>
        </w:numPr>
        <w:tabs>
          <w:tab w:val="left" w:pos="763"/>
        </w:tabs>
        <w:ind w:hanging="218"/>
        <w:jc w:val="both"/>
        <w:rPr>
          <w:rFonts w:ascii="Trebuchet MS" w:hAnsi="Trebuchet MS" w:cs="Times-Roman, 'Times New Roman'"/>
          <w:sz w:val="20"/>
        </w:rPr>
      </w:pPr>
      <w:r>
        <w:rPr>
          <w:rFonts w:ascii="Trebuchet MS" w:hAnsi="Trebuchet MS" w:cs="Times-Roman, 'Times New Roman'"/>
          <w:sz w:val="20"/>
        </w:rPr>
        <w:t xml:space="preserve">Descrizione delle caratteristiche chimiche e dello stato fisico dei materiali/rifiuti che si intendono trattare </w:t>
      </w:r>
      <w:r w:rsidRPr="00C355F1">
        <w:rPr>
          <w:rFonts w:ascii="Trebuchet MS" w:hAnsi="Trebuchet MS" w:cs="Times-Roman, 'Times New Roman'"/>
          <w:sz w:val="20"/>
        </w:rPr>
        <w:t>(per ogni tipologia)</w:t>
      </w:r>
      <w:r>
        <w:rPr>
          <w:rFonts w:ascii="Trebuchet MS" w:hAnsi="Trebuchet MS" w:cs="Times-Roman, 'Times New Roman'"/>
          <w:sz w:val="20"/>
        </w:rPr>
        <w:t>.</w:t>
      </w:r>
    </w:p>
    <w:p w14:paraId="45C5E7C1" w14:textId="77777777" w:rsidR="00A248E1" w:rsidRDefault="00000000">
      <w:pPr>
        <w:pStyle w:val="Standard"/>
        <w:numPr>
          <w:ilvl w:val="0"/>
          <w:numId w:val="10"/>
        </w:numPr>
        <w:tabs>
          <w:tab w:val="left" w:pos="763"/>
        </w:tabs>
        <w:ind w:left="300" w:hanging="200"/>
        <w:jc w:val="both"/>
        <w:rPr>
          <w:rFonts w:ascii="Trebuchet MS" w:hAnsi="Trebuchet MS" w:cs="Times-Roman, 'Times New Roman'"/>
          <w:sz w:val="20"/>
        </w:rPr>
      </w:pPr>
      <w:r>
        <w:rPr>
          <w:rFonts w:ascii="Trebuchet MS" w:hAnsi="Trebuchet MS" w:cs="Times-Roman, 'Times New Roman'"/>
          <w:sz w:val="20"/>
        </w:rPr>
        <w:t xml:space="preserve">Classificazione del materiale/rifiuto rispetto alle categorie di cui alle lettere a), b), c) dell’art. 110 comma 3 D.lgs.152/06 e </w:t>
      </w:r>
      <w:proofErr w:type="spellStart"/>
      <w:r>
        <w:rPr>
          <w:rFonts w:ascii="Trebuchet MS" w:hAnsi="Trebuchet MS" w:cs="Times-Roman, 'Times New Roman'"/>
          <w:sz w:val="20"/>
        </w:rPr>
        <w:t>dentificativo</w:t>
      </w:r>
      <w:proofErr w:type="spellEnd"/>
      <w:r>
        <w:rPr>
          <w:rFonts w:ascii="Trebuchet MS" w:hAnsi="Trebuchet MS" w:cs="Times-Roman, 'Times New Roman'"/>
          <w:sz w:val="20"/>
        </w:rPr>
        <w:t xml:space="preserve"> del Codice EER attribuito al materiale/rifiuto da ammettere a trattamento presso l’impianto.</w:t>
      </w:r>
    </w:p>
    <w:p w14:paraId="6827C238" w14:textId="77777777" w:rsidR="00A248E1" w:rsidRDefault="00000000">
      <w:pPr>
        <w:pStyle w:val="Standard"/>
        <w:numPr>
          <w:ilvl w:val="0"/>
          <w:numId w:val="2"/>
        </w:numPr>
        <w:tabs>
          <w:tab w:val="left" w:pos="763"/>
        </w:tabs>
        <w:ind w:left="300" w:hanging="200"/>
        <w:jc w:val="both"/>
      </w:pPr>
      <w:r>
        <w:rPr>
          <w:rFonts w:ascii="Trebuchet MS" w:hAnsi="Trebuchet MS" w:cs="Times-Roman, 'Times New Roman'"/>
          <w:sz w:val="20"/>
        </w:rPr>
        <w:t>Indicazione del ciclo di trattamento/smaltimento rifiuti derivanti da terzi (alimentazione in testa alla linea acque o alla linea fanghi dell’impianto, o alimentazione in specifiche sezioni di trattamento, sistemi di by-pass presenti, etc.).</w:t>
      </w:r>
    </w:p>
    <w:p w14:paraId="5852BFE6" w14:textId="77777777" w:rsidR="00A248E1" w:rsidRDefault="00000000">
      <w:pPr>
        <w:pStyle w:val="Standard"/>
        <w:numPr>
          <w:ilvl w:val="0"/>
          <w:numId w:val="2"/>
        </w:numPr>
        <w:tabs>
          <w:tab w:val="left" w:pos="763"/>
        </w:tabs>
        <w:ind w:left="300" w:hanging="200"/>
        <w:jc w:val="both"/>
        <w:rPr>
          <w:rFonts w:ascii="Trebuchet MS" w:hAnsi="Trebuchet MS" w:cs="Times-Roman, 'Times New Roman'"/>
          <w:sz w:val="20"/>
        </w:rPr>
      </w:pPr>
      <w:r>
        <w:rPr>
          <w:rFonts w:ascii="Trebuchet MS" w:hAnsi="Trebuchet MS" w:cs="Times-Roman, 'Times New Roman'"/>
          <w:sz w:val="20"/>
        </w:rPr>
        <w:t>Carichi inquinanti di ciascuna tipologia di rifiuto:</w:t>
      </w:r>
    </w:p>
    <w:p w14:paraId="7998C76C" w14:textId="77777777" w:rsidR="00A248E1" w:rsidRDefault="00000000">
      <w:pPr>
        <w:pStyle w:val="Standard"/>
        <w:numPr>
          <w:ilvl w:val="0"/>
          <w:numId w:val="11"/>
        </w:numPr>
        <w:jc w:val="both"/>
        <w:rPr>
          <w:rFonts w:ascii="Trebuchet MS" w:hAnsi="Trebuchet MS"/>
        </w:rPr>
      </w:pPr>
      <w:r>
        <w:rPr>
          <w:rFonts w:ascii="Trebuchet MS" w:hAnsi="Trebuchet MS" w:cs="Times-Roman, 'Times New Roman'"/>
          <w:sz w:val="20"/>
        </w:rPr>
        <w:t>concentrazione media di BOD</w:t>
      </w:r>
      <w:r>
        <w:rPr>
          <w:rFonts w:ascii="Trebuchet MS" w:hAnsi="Trebuchet MS" w:cs="Times-Roman, 'Times New Roman'"/>
          <w:sz w:val="20"/>
          <w:vertAlign w:val="subscript"/>
        </w:rPr>
        <w:t>5</w:t>
      </w:r>
      <w:r>
        <w:rPr>
          <w:rFonts w:ascii="Trebuchet MS" w:hAnsi="Trebuchet MS" w:cs="Times-Roman, 'Times New Roman'"/>
          <w:sz w:val="20"/>
        </w:rPr>
        <w:t xml:space="preserve"> (mg/l) nel materiale/rifiuto alimentato alla linea acque o alla linea fanghi:</w:t>
      </w:r>
      <w:r>
        <w:rPr>
          <w:rFonts w:ascii="Trebuchet MS" w:hAnsi="Trebuchet MS" w:cs="Calibri"/>
          <w:i/>
          <w:sz w:val="20"/>
          <w:szCs w:val="20"/>
        </w:rPr>
        <w:t xml:space="preserve"> qualora le concentrazioni limitanti ai fini della verifica della capacità residua dell’impianto siano esprimibili secondo parametri differenti (COD, N, P, etc.), ciò dovrà essere chiaramente esplicitato nella relazione tecnica, con verifica dei carichi trattati e della capacità residua dell’impianto sia in termini di BOD</w:t>
      </w:r>
      <w:r>
        <w:rPr>
          <w:rFonts w:ascii="Trebuchet MS" w:hAnsi="Trebuchet MS" w:cs="Calibri"/>
          <w:i/>
          <w:sz w:val="20"/>
          <w:szCs w:val="20"/>
          <w:vertAlign w:val="subscript"/>
        </w:rPr>
        <w:t>5</w:t>
      </w:r>
      <w:r>
        <w:rPr>
          <w:rFonts w:ascii="Trebuchet MS" w:hAnsi="Trebuchet MS" w:cs="Calibri"/>
          <w:i/>
          <w:sz w:val="20"/>
          <w:szCs w:val="20"/>
        </w:rPr>
        <w:t xml:space="preserve"> che, per confronto, in termini di concentrazioni limitanti individuate.</w:t>
      </w:r>
    </w:p>
    <w:p w14:paraId="75277783" w14:textId="77777777" w:rsidR="00A248E1" w:rsidRDefault="00000000">
      <w:pPr>
        <w:pStyle w:val="Standard"/>
        <w:numPr>
          <w:ilvl w:val="0"/>
          <w:numId w:val="11"/>
        </w:numPr>
        <w:jc w:val="both"/>
        <w:rPr>
          <w:rFonts w:ascii="Trebuchet MS" w:hAnsi="Trebuchet MS" w:cs="Times-Roman, 'Times New Roman'"/>
          <w:sz w:val="20"/>
        </w:rPr>
      </w:pPr>
      <w:r>
        <w:rPr>
          <w:rFonts w:ascii="Trebuchet MS" w:hAnsi="Trebuchet MS" w:cs="Times-Roman, 'Times New Roman'"/>
          <w:sz w:val="20"/>
        </w:rPr>
        <w:t>(solo in impianti strutturati per la rimozione dell’azoto, e qualora il rifiuto venga alimentato in testa alla linea acque) la concentrazione media di TKN (</w:t>
      </w:r>
      <w:proofErr w:type="spellStart"/>
      <w:r>
        <w:rPr>
          <w:rFonts w:ascii="Trebuchet MS" w:hAnsi="Trebuchet MS" w:cs="Times-Roman, 'Times New Roman'"/>
          <w:sz w:val="20"/>
        </w:rPr>
        <w:t>mgN</w:t>
      </w:r>
      <w:proofErr w:type="spellEnd"/>
      <w:r>
        <w:rPr>
          <w:rFonts w:ascii="Trebuchet MS" w:hAnsi="Trebuchet MS" w:cs="Times-Roman, 'Times New Roman'"/>
          <w:sz w:val="20"/>
        </w:rPr>
        <w:t>/l) nel rifiuto alimentato all’impianto.</w:t>
      </w:r>
    </w:p>
    <w:p w14:paraId="0620D168" w14:textId="77777777" w:rsidR="00A248E1" w:rsidRDefault="00000000">
      <w:pPr>
        <w:pStyle w:val="Standard"/>
        <w:numPr>
          <w:ilvl w:val="0"/>
          <w:numId w:val="11"/>
        </w:numPr>
        <w:jc w:val="both"/>
        <w:rPr>
          <w:rFonts w:ascii="Trebuchet MS" w:hAnsi="Trebuchet MS" w:cs="Times-Roman, 'Times New Roman'"/>
          <w:sz w:val="20"/>
        </w:rPr>
      </w:pPr>
      <w:r>
        <w:rPr>
          <w:rFonts w:ascii="Trebuchet MS" w:hAnsi="Trebuchet MS" w:cs="Times-Roman, 'Times New Roman'"/>
          <w:sz w:val="20"/>
        </w:rPr>
        <w:t>(solo in impianti strutturati per la rimozione del fosforo, e qualora il rifiuto venga alimentato in testa alla linea acque) la concentrazione media di fosforo totale (</w:t>
      </w:r>
      <w:proofErr w:type="spellStart"/>
      <w:r>
        <w:rPr>
          <w:rFonts w:ascii="Trebuchet MS" w:hAnsi="Trebuchet MS" w:cs="Times-Roman, 'Times New Roman'"/>
          <w:sz w:val="20"/>
        </w:rPr>
        <w:t>mgP</w:t>
      </w:r>
      <w:proofErr w:type="spellEnd"/>
      <w:r>
        <w:rPr>
          <w:rFonts w:ascii="Trebuchet MS" w:hAnsi="Trebuchet MS" w:cs="Times-Roman, 'Times New Roman'"/>
          <w:sz w:val="20"/>
        </w:rPr>
        <w:t>/l) nel rifiuto alimentato all’impianto.</w:t>
      </w:r>
    </w:p>
    <w:p w14:paraId="340E3D27" w14:textId="77777777" w:rsidR="00A248E1" w:rsidRDefault="00000000">
      <w:pPr>
        <w:pStyle w:val="Standard"/>
        <w:numPr>
          <w:ilvl w:val="0"/>
          <w:numId w:val="11"/>
        </w:numPr>
        <w:jc w:val="both"/>
        <w:rPr>
          <w:rFonts w:ascii="Trebuchet MS" w:hAnsi="Trebuchet MS"/>
        </w:rPr>
      </w:pPr>
      <w:r>
        <w:rPr>
          <w:rFonts w:ascii="Trebuchet MS" w:hAnsi="Trebuchet MS" w:cs="Times-Roman, 'Times New Roman'"/>
          <w:sz w:val="20"/>
        </w:rPr>
        <w:t>portata di alimentazione (mc/h) del materiale/rifiuto alimentato in testa alla linea acque o alla linea fanghi.</w:t>
      </w:r>
    </w:p>
    <w:p w14:paraId="214CC7C1" w14:textId="77777777" w:rsidR="00A248E1" w:rsidRDefault="00000000">
      <w:pPr>
        <w:pStyle w:val="Standard"/>
        <w:numPr>
          <w:ilvl w:val="0"/>
          <w:numId w:val="11"/>
        </w:numPr>
        <w:jc w:val="both"/>
        <w:rPr>
          <w:rFonts w:ascii="Trebuchet MS" w:hAnsi="Trebuchet MS"/>
        </w:rPr>
      </w:pPr>
      <w:r>
        <w:rPr>
          <w:rFonts w:ascii="Trebuchet MS" w:hAnsi="Trebuchet MS" w:cs="Times-Roman, 'Times New Roman'"/>
          <w:sz w:val="20"/>
        </w:rPr>
        <w:t xml:space="preserve">modalità di conferimento/stoccaggio di materiali/rifiuti e modalità di gestione/trattamento (conferimenti periodici, intervalli orari di alimentazione del rifiuto all’impianto, </w:t>
      </w:r>
      <w:proofErr w:type="spellStart"/>
      <w:r>
        <w:rPr>
          <w:rFonts w:ascii="Trebuchet MS" w:hAnsi="Trebuchet MS" w:cs="Times-Roman, 'Times New Roman'"/>
          <w:sz w:val="20"/>
        </w:rPr>
        <w:t>etc</w:t>
      </w:r>
      <w:proofErr w:type="spellEnd"/>
      <w:r>
        <w:rPr>
          <w:rFonts w:ascii="Trebuchet MS" w:hAnsi="Trebuchet MS" w:cs="Times-Roman, 'Times New Roman'"/>
          <w:sz w:val="20"/>
        </w:rPr>
        <w:t>).</w:t>
      </w:r>
    </w:p>
    <w:p w14:paraId="166A086F" w14:textId="571D95EC" w:rsidR="00C355F1" w:rsidRDefault="00C355F1">
      <w:pPr>
        <w:pStyle w:val="Standard"/>
        <w:autoSpaceDE w:val="0"/>
        <w:jc w:val="both"/>
        <w:rPr>
          <w:rFonts w:ascii="Trebuchet MS" w:hAnsi="Trebuchet MS"/>
          <w:sz w:val="22"/>
          <w:szCs w:val="22"/>
        </w:rPr>
      </w:pPr>
    </w:p>
    <w:p w14:paraId="0B25DB6C" w14:textId="77777777" w:rsidR="00532C9D" w:rsidRDefault="00532C9D">
      <w:pPr>
        <w:pStyle w:val="Standard"/>
        <w:autoSpaceDE w:val="0"/>
        <w:jc w:val="both"/>
        <w:rPr>
          <w:rFonts w:ascii="Trebuchet MS" w:hAnsi="Trebuchet MS"/>
          <w:sz w:val="22"/>
          <w:szCs w:val="22"/>
        </w:rPr>
      </w:pPr>
    </w:p>
    <w:p w14:paraId="2A4E9F7D" w14:textId="77777777" w:rsidR="00C355F1" w:rsidRDefault="00C355F1">
      <w:pPr>
        <w:pStyle w:val="Standard"/>
        <w:autoSpaceDE w:val="0"/>
        <w:jc w:val="both"/>
        <w:rPr>
          <w:rFonts w:ascii="Trebuchet MS" w:hAnsi="Trebuchet MS"/>
          <w:sz w:val="22"/>
          <w:szCs w:val="22"/>
        </w:rPr>
      </w:pPr>
    </w:p>
    <w:p w14:paraId="07DCF72B" w14:textId="77777777" w:rsidR="00C355F1" w:rsidRDefault="00C355F1">
      <w:pPr>
        <w:pStyle w:val="Standard"/>
        <w:autoSpaceDE w:val="0"/>
        <w:jc w:val="both"/>
        <w:rPr>
          <w:rFonts w:ascii="Trebuchet MS" w:hAnsi="Trebuchet MS"/>
          <w:sz w:val="22"/>
          <w:szCs w:val="22"/>
        </w:rPr>
      </w:pPr>
    </w:p>
    <w:p w14:paraId="74AAAD8A" w14:textId="77777777" w:rsidR="00A248E1" w:rsidRDefault="00000000">
      <w:pPr>
        <w:pStyle w:val="Standard"/>
        <w:autoSpaceDE w:val="0"/>
        <w:spacing w:before="113"/>
        <w:jc w:val="both"/>
        <w:rPr>
          <w:rFonts w:ascii="Trebuchet MS" w:hAnsi="Trebuchet MS"/>
          <w:sz w:val="22"/>
          <w:szCs w:val="22"/>
        </w:rPr>
      </w:pPr>
      <w:r>
        <w:rPr>
          <w:rFonts w:ascii="Trebuchet MS" w:hAnsi="Trebuchet MS" w:cs="Times-Bold, 'Times New Roman'"/>
          <w:b/>
          <w:sz w:val="22"/>
          <w:szCs w:val="22"/>
        </w:rPr>
        <w:t>Ulteriore documentazione da acquisire o già acquisita</w:t>
      </w:r>
    </w:p>
    <w:p w14:paraId="52D08E87" w14:textId="77777777" w:rsidR="00A248E1" w:rsidRDefault="00000000">
      <w:pPr>
        <w:pStyle w:val="Standard"/>
        <w:spacing w:after="113"/>
        <w:jc w:val="both"/>
        <w:rPr>
          <w:rFonts w:ascii="Trebuchet MS" w:hAnsi="Trebuchet MS" w:cs="Times-Italic, 'Times New Roman'"/>
          <w:i/>
          <w:sz w:val="21"/>
          <w:szCs w:val="21"/>
        </w:rPr>
      </w:pPr>
      <w:r>
        <w:rPr>
          <w:rFonts w:ascii="Trebuchet MS" w:hAnsi="Trebuchet MS" w:cs="Times-Italic, 'Times New Roman'"/>
          <w:i/>
          <w:sz w:val="21"/>
          <w:szCs w:val="21"/>
        </w:rPr>
        <w:t>barrare le rispettive caselle indicando se tale documentazione risulta già agli atti della Città metropolitana di Milano oppure se viene allegata alla presente istanza.</w:t>
      </w:r>
    </w:p>
    <w:tbl>
      <w:tblPr>
        <w:tblW w:w="9750" w:type="dxa"/>
        <w:tblInd w:w="-43" w:type="dxa"/>
        <w:tblBorders>
          <w:top w:val="single" w:sz="4" w:space="0" w:color="000000"/>
          <w:bottom w:val="single" w:sz="4" w:space="0" w:color="000000"/>
          <w:insideH w:val="single" w:sz="4" w:space="0" w:color="000000"/>
        </w:tblBorders>
        <w:tblLayout w:type="fixed"/>
        <w:tblCellMar>
          <w:left w:w="10" w:type="dxa"/>
          <w:right w:w="10" w:type="dxa"/>
        </w:tblCellMar>
        <w:tblLook w:val="04A0" w:firstRow="1" w:lastRow="0" w:firstColumn="1" w:lastColumn="0" w:noHBand="0" w:noVBand="1"/>
      </w:tblPr>
      <w:tblGrid>
        <w:gridCol w:w="273"/>
        <w:gridCol w:w="6750"/>
        <w:gridCol w:w="1418"/>
        <w:gridCol w:w="1309"/>
      </w:tblGrid>
      <w:tr w:rsidR="00A248E1" w14:paraId="10C46A3C" w14:textId="77777777" w:rsidTr="00C355F1">
        <w:trPr>
          <w:trHeight w:val="900"/>
        </w:trPr>
        <w:tc>
          <w:tcPr>
            <w:tcW w:w="273" w:type="dxa"/>
            <w:tcMar>
              <w:top w:w="55" w:type="dxa"/>
              <w:left w:w="108" w:type="dxa"/>
              <w:bottom w:w="55" w:type="dxa"/>
              <w:right w:w="108" w:type="dxa"/>
            </w:tcMar>
          </w:tcPr>
          <w:p w14:paraId="25F8B393" w14:textId="77777777" w:rsidR="00A248E1" w:rsidRDefault="00A248E1">
            <w:pPr>
              <w:pStyle w:val="Standard"/>
              <w:autoSpaceDE w:val="0"/>
              <w:snapToGrid w:val="0"/>
              <w:rPr>
                <w:rFonts w:ascii="Trebuchet MS" w:hAnsi="Trebuchet MS"/>
                <w:i/>
                <w:sz w:val="22"/>
                <w:szCs w:val="22"/>
              </w:rPr>
            </w:pPr>
          </w:p>
        </w:tc>
        <w:tc>
          <w:tcPr>
            <w:tcW w:w="6750" w:type="dxa"/>
            <w:tcMar>
              <w:top w:w="55" w:type="dxa"/>
              <w:left w:w="108" w:type="dxa"/>
              <w:bottom w:w="55" w:type="dxa"/>
              <w:right w:w="108" w:type="dxa"/>
            </w:tcMar>
            <w:vAlign w:val="center"/>
          </w:tcPr>
          <w:p w14:paraId="510DE2C5" w14:textId="77777777" w:rsidR="00A248E1" w:rsidRDefault="00000000">
            <w:pPr>
              <w:pStyle w:val="Standard"/>
              <w:autoSpaceDE w:val="0"/>
              <w:snapToGrid w:val="0"/>
              <w:rPr>
                <w:rFonts w:ascii="Trebuchet MS" w:hAnsi="Trebuchet MS"/>
                <w:b/>
                <w:bCs/>
                <w:sz w:val="18"/>
                <w:szCs w:val="18"/>
              </w:rPr>
            </w:pPr>
            <w:r>
              <w:rPr>
                <w:rFonts w:ascii="Trebuchet MS" w:hAnsi="Trebuchet MS"/>
                <w:b/>
                <w:bCs/>
                <w:sz w:val="18"/>
                <w:szCs w:val="18"/>
              </w:rPr>
              <w:t>Documentazione</w:t>
            </w:r>
          </w:p>
        </w:tc>
        <w:tc>
          <w:tcPr>
            <w:tcW w:w="1418" w:type="dxa"/>
            <w:tcMar>
              <w:top w:w="55" w:type="dxa"/>
              <w:left w:w="108" w:type="dxa"/>
              <w:bottom w:w="55" w:type="dxa"/>
              <w:right w:w="108" w:type="dxa"/>
            </w:tcMar>
            <w:vAlign w:val="center"/>
          </w:tcPr>
          <w:p w14:paraId="1CC18DA3" w14:textId="77777777" w:rsidR="00A248E1" w:rsidRDefault="00000000">
            <w:pPr>
              <w:pStyle w:val="Standard"/>
              <w:autoSpaceDE w:val="0"/>
              <w:jc w:val="center"/>
              <w:rPr>
                <w:rFonts w:ascii="Trebuchet MS" w:hAnsi="Trebuchet MS"/>
                <w:b/>
                <w:bCs/>
                <w:sz w:val="18"/>
                <w:szCs w:val="18"/>
              </w:rPr>
            </w:pPr>
            <w:r>
              <w:rPr>
                <w:rFonts w:ascii="Trebuchet MS" w:hAnsi="Trebuchet MS"/>
                <w:b/>
                <w:bCs/>
                <w:sz w:val="18"/>
                <w:szCs w:val="18"/>
              </w:rPr>
              <w:t>Agli atti</w:t>
            </w:r>
          </w:p>
          <w:p w14:paraId="48637989" w14:textId="77777777" w:rsidR="00A248E1" w:rsidRDefault="00000000">
            <w:pPr>
              <w:pStyle w:val="Standard"/>
              <w:autoSpaceDE w:val="0"/>
              <w:jc w:val="center"/>
              <w:rPr>
                <w:rFonts w:ascii="Trebuchet MS" w:hAnsi="Trebuchet MS"/>
                <w:b/>
                <w:bCs/>
                <w:sz w:val="18"/>
                <w:szCs w:val="18"/>
              </w:rPr>
            </w:pPr>
            <w:r>
              <w:rPr>
                <w:rFonts w:ascii="Trebuchet MS" w:hAnsi="Trebuchet MS"/>
                <w:b/>
                <w:bCs/>
                <w:sz w:val="18"/>
                <w:szCs w:val="18"/>
              </w:rPr>
              <w:t>di Città Metropolitana</w:t>
            </w:r>
          </w:p>
          <w:p w14:paraId="2B3A5603" w14:textId="77777777" w:rsidR="00A248E1" w:rsidRDefault="00000000">
            <w:pPr>
              <w:pStyle w:val="Standard"/>
              <w:autoSpaceDE w:val="0"/>
              <w:jc w:val="center"/>
              <w:rPr>
                <w:rFonts w:ascii="Trebuchet MS" w:hAnsi="Trebuchet MS"/>
                <w:b/>
                <w:bCs/>
                <w:sz w:val="18"/>
                <w:szCs w:val="18"/>
              </w:rPr>
            </w:pPr>
            <w:r>
              <w:rPr>
                <w:rFonts w:ascii="Trebuchet MS" w:hAnsi="Trebuchet MS"/>
                <w:b/>
                <w:bCs/>
                <w:sz w:val="18"/>
                <w:szCs w:val="18"/>
              </w:rPr>
              <w:t>di Milano</w:t>
            </w:r>
          </w:p>
        </w:tc>
        <w:tc>
          <w:tcPr>
            <w:tcW w:w="1309" w:type="dxa"/>
            <w:tcMar>
              <w:top w:w="55" w:type="dxa"/>
              <w:left w:w="108" w:type="dxa"/>
              <w:bottom w:w="55" w:type="dxa"/>
              <w:right w:w="108" w:type="dxa"/>
            </w:tcMar>
            <w:vAlign w:val="center"/>
          </w:tcPr>
          <w:p w14:paraId="78027160" w14:textId="77777777" w:rsidR="00A248E1" w:rsidRDefault="00000000">
            <w:pPr>
              <w:pStyle w:val="Standard"/>
              <w:autoSpaceDE w:val="0"/>
              <w:jc w:val="center"/>
              <w:rPr>
                <w:rFonts w:ascii="Trebuchet MS" w:hAnsi="Trebuchet MS"/>
                <w:b/>
                <w:bCs/>
                <w:sz w:val="18"/>
                <w:szCs w:val="18"/>
              </w:rPr>
            </w:pPr>
            <w:r>
              <w:rPr>
                <w:rFonts w:ascii="Trebuchet MS" w:hAnsi="Trebuchet MS"/>
                <w:b/>
                <w:bCs/>
                <w:sz w:val="18"/>
                <w:szCs w:val="18"/>
              </w:rPr>
              <w:t>Allegato</w:t>
            </w:r>
          </w:p>
        </w:tc>
      </w:tr>
      <w:tr w:rsidR="00A248E1" w14:paraId="5E99BC0E" w14:textId="77777777" w:rsidTr="00C355F1">
        <w:tc>
          <w:tcPr>
            <w:tcW w:w="273" w:type="dxa"/>
            <w:tcMar>
              <w:top w:w="55" w:type="dxa"/>
              <w:left w:w="108" w:type="dxa"/>
              <w:bottom w:w="55" w:type="dxa"/>
              <w:right w:w="108" w:type="dxa"/>
            </w:tcMar>
          </w:tcPr>
          <w:p w14:paraId="5A2C4B19" w14:textId="77777777" w:rsidR="00A248E1" w:rsidRDefault="00000000">
            <w:pPr>
              <w:pStyle w:val="Standard"/>
              <w:autoSpaceDE w:val="0"/>
              <w:jc w:val="center"/>
              <w:rPr>
                <w:rFonts w:ascii="Trebuchet MS" w:hAnsi="Trebuchet MS"/>
                <w:sz w:val="22"/>
                <w:szCs w:val="22"/>
              </w:rPr>
            </w:pPr>
            <w:r>
              <w:rPr>
                <w:rFonts w:ascii="Trebuchet MS" w:hAnsi="Trebuchet MS"/>
                <w:sz w:val="22"/>
                <w:szCs w:val="22"/>
              </w:rPr>
              <w:t>1</w:t>
            </w:r>
          </w:p>
        </w:tc>
        <w:tc>
          <w:tcPr>
            <w:tcW w:w="6750" w:type="dxa"/>
            <w:tcMar>
              <w:top w:w="55" w:type="dxa"/>
              <w:left w:w="108" w:type="dxa"/>
              <w:bottom w:w="55" w:type="dxa"/>
              <w:right w:w="108" w:type="dxa"/>
            </w:tcMar>
            <w:vAlign w:val="center"/>
          </w:tcPr>
          <w:p w14:paraId="7049ECF9" w14:textId="3549F623" w:rsidR="00A248E1" w:rsidRDefault="00000000">
            <w:pPr>
              <w:pStyle w:val="Standard"/>
              <w:autoSpaceDE w:val="0"/>
              <w:ind w:left="113"/>
              <w:jc w:val="both"/>
              <w:rPr>
                <w:rFonts w:ascii="Trebuchet MS" w:hAnsi="Trebuchet MS"/>
                <w:sz w:val="18"/>
                <w:szCs w:val="18"/>
              </w:rPr>
            </w:pPr>
            <w:proofErr w:type="gramStart"/>
            <w:r>
              <w:rPr>
                <w:rFonts w:ascii="Trebuchet MS" w:hAnsi="Trebuchet MS"/>
                <w:sz w:val="18"/>
                <w:szCs w:val="18"/>
              </w:rPr>
              <w:t xml:space="preserve">Planimetria </w:t>
            </w:r>
            <w:r w:rsidR="00DC14FD">
              <w:rPr>
                <w:rFonts w:ascii="Trebuchet MS" w:hAnsi="Trebuchet MS"/>
                <w:sz w:val="18"/>
                <w:szCs w:val="18"/>
              </w:rPr>
              <w:t>)</w:t>
            </w:r>
            <w:proofErr w:type="gramEnd"/>
            <w:r w:rsidR="00DC14FD">
              <w:rPr>
                <w:rFonts w:ascii="Trebuchet MS" w:hAnsi="Trebuchet MS"/>
                <w:sz w:val="18"/>
                <w:szCs w:val="18"/>
              </w:rPr>
              <w:t>(</w:t>
            </w:r>
            <w:r>
              <w:rPr>
                <w:rFonts w:ascii="Trebuchet MS" w:hAnsi="Trebuchet MS"/>
                <w:sz w:val="18"/>
                <w:szCs w:val="18"/>
              </w:rPr>
              <w:t xml:space="preserve">in scala 1:5000 o </w:t>
            </w:r>
            <w:r w:rsidR="00DC14FD">
              <w:rPr>
                <w:rFonts w:ascii="Trebuchet MS" w:hAnsi="Trebuchet MS"/>
                <w:sz w:val="18"/>
                <w:szCs w:val="18"/>
              </w:rPr>
              <w:t>inferiore con</w:t>
            </w:r>
            <w:r>
              <w:rPr>
                <w:rFonts w:ascii="Trebuchet MS" w:hAnsi="Trebuchet MS"/>
                <w:sz w:val="18"/>
                <w:szCs w:val="18"/>
              </w:rPr>
              <w:t xml:space="preserve"> indicazione, per ogni codice EER, dei punti d’immissione dei </w:t>
            </w:r>
            <w:r w:rsidR="00DC14FD">
              <w:rPr>
                <w:rFonts w:ascii="Trebuchet MS" w:hAnsi="Trebuchet MS"/>
                <w:sz w:val="18"/>
                <w:szCs w:val="18"/>
              </w:rPr>
              <w:t>materiali/</w:t>
            </w:r>
            <w:r>
              <w:rPr>
                <w:rFonts w:ascii="Trebuchet MS" w:hAnsi="Trebuchet MS"/>
                <w:sz w:val="18"/>
                <w:szCs w:val="18"/>
              </w:rPr>
              <w:t>rifiuti nel ciclo depurativo</w:t>
            </w:r>
            <w:r w:rsidR="00532C9D">
              <w:rPr>
                <w:rFonts w:ascii="Trebuchet MS" w:hAnsi="Trebuchet MS"/>
                <w:sz w:val="18"/>
                <w:szCs w:val="18"/>
              </w:rPr>
              <w:t>,</w:t>
            </w:r>
            <w:r>
              <w:rPr>
                <w:rFonts w:ascii="Trebuchet MS" w:hAnsi="Trebuchet MS"/>
                <w:sz w:val="18"/>
                <w:szCs w:val="18"/>
              </w:rPr>
              <w:t xml:space="preserve"> indicazione del tracciato delle reti fognarie divise per tipologia e indicazione delle sezioni di trattamento presenti, compilata e firmata da professionista abilitato.</w:t>
            </w:r>
          </w:p>
        </w:tc>
        <w:sdt>
          <w:sdtPr>
            <w:rPr>
              <w:rFonts w:ascii="Trebuchet MS" w:hAnsi="Trebuchet MS"/>
              <w:sz w:val="32"/>
              <w:szCs w:val="32"/>
            </w:rPr>
            <w:id w:val="617425920"/>
            <w14:checkbox>
              <w14:checked w14:val="0"/>
              <w14:checkedState w14:val="2612" w14:font="MS Gothic"/>
              <w14:uncheckedState w14:val="2610" w14:font="MS Gothic"/>
            </w14:checkbox>
          </w:sdtPr>
          <w:sdtContent>
            <w:tc>
              <w:tcPr>
                <w:tcW w:w="1418" w:type="dxa"/>
                <w:tcMar>
                  <w:top w:w="55" w:type="dxa"/>
                  <w:left w:w="108" w:type="dxa"/>
                  <w:bottom w:w="55" w:type="dxa"/>
                  <w:right w:w="108" w:type="dxa"/>
                </w:tcMar>
                <w:vAlign w:val="center"/>
              </w:tcPr>
              <w:p w14:paraId="5F150610" w14:textId="254D2CE7" w:rsidR="00A248E1" w:rsidRDefault="00532C9D">
                <w:pPr>
                  <w:pStyle w:val="Standard"/>
                  <w:autoSpaceDE w:val="0"/>
                  <w:snapToGrid w:val="0"/>
                  <w:jc w:val="center"/>
                  <w:rPr>
                    <w:rFonts w:ascii="Trebuchet MS" w:hAnsi="Trebuchet MS"/>
                    <w:sz w:val="22"/>
                    <w:szCs w:val="22"/>
                  </w:rPr>
                </w:pPr>
                <w:r>
                  <w:rPr>
                    <w:rFonts w:ascii="MS Gothic" w:eastAsia="MS Gothic" w:hAnsi="MS Gothic" w:hint="eastAsia"/>
                    <w:sz w:val="32"/>
                    <w:szCs w:val="32"/>
                  </w:rPr>
                  <w:t>☐</w:t>
                </w:r>
              </w:p>
            </w:tc>
          </w:sdtContent>
        </w:sdt>
        <w:sdt>
          <w:sdtPr>
            <w:rPr>
              <w:rFonts w:ascii="Trebuchet MS" w:hAnsi="Trebuchet MS"/>
              <w:sz w:val="32"/>
              <w:szCs w:val="32"/>
            </w:rPr>
            <w:id w:val="-372152789"/>
            <w14:checkbox>
              <w14:checked w14:val="0"/>
              <w14:checkedState w14:val="2612" w14:font="MS Gothic"/>
              <w14:uncheckedState w14:val="2610" w14:font="MS Gothic"/>
            </w14:checkbox>
          </w:sdtPr>
          <w:sdtContent>
            <w:tc>
              <w:tcPr>
                <w:tcW w:w="1309" w:type="dxa"/>
                <w:tcMar>
                  <w:top w:w="55" w:type="dxa"/>
                  <w:left w:w="108" w:type="dxa"/>
                  <w:bottom w:w="55" w:type="dxa"/>
                  <w:right w:w="108" w:type="dxa"/>
                </w:tcMar>
                <w:vAlign w:val="center"/>
              </w:tcPr>
              <w:p w14:paraId="44968C86" w14:textId="4A3DEA2B" w:rsidR="00A248E1" w:rsidRDefault="00C355F1">
                <w:pPr>
                  <w:pStyle w:val="Standard"/>
                  <w:autoSpaceDE w:val="0"/>
                  <w:snapToGrid w:val="0"/>
                  <w:jc w:val="center"/>
                  <w:rPr>
                    <w:rFonts w:ascii="Trebuchet MS" w:hAnsi="Trebuchet MS"/>
                    <w:sz w:val="22"/>
                    <w:szCs w:val="22"/>
                  </w:rPr>
                </w:pPr>
                <w:r>
                  <w:rPr>
                    <w:rFonts w:ascii="MS Gothic" w:eastAsia="MS Gothic" w:hAnsi="MS Gothic" w:hint="eastAsia"/>
                    <w:sz w:val="32"/>
                    <w:szCs w:val="32"/>
                  </w:rPr>
                  <w:t>☐</w:t>
                </w:r>
              </w:p>
            </w:tc>
          </w:sdtContent>
        </w:sdt>
      </w:tr>
      <w:tr w:rsidR="00C355F1" w14:paraId="38C3AD31" w14:textId="77777777" w:rsidTr="00C355F1">
        <w:tc>
          <w:tcPr>
            <w:tcW w:w="273" w:type="dxa"/>
            <w:tcMar>
              <w:top w:w="55" w:type="dxa"/>
              <w:left w:w="108" w:type="dxa"/>
              <w:bottom w:w="55" w:type="dxa"/>
              <w:right w:w="108" w:type="dxa"/>
            </w:tcMar>
          </w:tcPr>
          <w:p w14:paraId="4AD05AF3" w14:textId="77777777" w:rsidR="00C355F1" w:rsidRDefault="00C355F1" w:rsidP="00C355F1">
            <w:pPr>
              <w:pStyle w:val="Standard"/>
              <w:autoSpaceDE w:val="0"/>
              <w:jc w:val="center"/>
              <w:rPr>
                <w:rFonts w:ascii="Trebuchet MS" w:hAnsi="Trebuchet MS"/>
                <w:sz w:val="22"/>
                <w:szCs w:val="22"/>
              </w:rPr>
            </w:pPr>
            <w:r>
              <w:rPr>
                <w:rFonts w:ascii="Trebuchet MS" w:hAnsi="Trebuchet MS"/>
                <w:sz w:val="22"/>
                <w:szCs w:val="22"/>
              </w:rPr>
              <w:t>2</w:t>
            </w:r>
          </w:p>
        </w:tc>
        <w:tc>
          <w:tcPr>
            <w:tcW w:w="6750" w:type="dxa"/>
            <w:tcMar>
              <w:top w:w="55" w:type="dxa"/>
              <w:left w:w="108" w:type="dxa"/>
              <w:bottom w:w="55" w:type="dxa"/>
              <w:right w:w="108" w:type="dxa"/>
            </w:tcMar>
            <w:vAlign w:val="center"/>
          </w:tcPr>
          <w:p w14:paraId="363DEB67" w14:textId="77777777" w:rsidR="00C355F1" w:rsidRDefault="00C355F1" w:rsidP="00C355F1">
            <w:pPr>
              <w:pStyle w:val="Standard"/>
              <w:autoSpaceDE w:val="0"/>
              <w:ind w:left="113"/>
              <w:jc w:val="both"/>
              <w:rPr>
                <w:rFonts w:ascii="Trebuchet MS" w:hAnsi="Trebuchet MS"/>
                <w:sz w:val="18"/>
                <w:szCs w:val="18"/>
              </w:rPr>
            </w:pPr>
            <w:r>
              <w:rPr>
                <w:rFonts w:ascii="Trebuchet MS" w:hAnsi="Trebuchet MS"/>
                <w:sz w:val="18"/>
                <w:szCs w:val="18"/>
              </w:rPr>
              <w:t>Diagramma di flusso del trattamento materiali/rifiuti con indicazione delle sezioni di trattamento coinvolte, sistemi di by-pass presenti, punti di prelievo campioni, punti di monitoraggio con indicazione dei sistemi di rilevamento e dei parametri monitorati</w:t>
            </w:r>
          </w:p>
        </w:tc>
        <w:sdt>
          <w:sdtPr>
            <w:rPr>
              <w:rFonts w:ascii="Trebuchet MS" w:hAnsi="Trebuchet MS"/>
              <w:sz w:val="32"/>
              <w:szCs w:val="32"/>
            </w:rPr>
            <w:id w:val="1230582748"/>
            <w14:checkbox>
              <w14:checked w14:val="0"/>
              <w14:checkedState w14:val="2612" w14:font="MS Gothic"/>
              <w14:uncheckedState w14:val="2610" w14:font="MS Gothic"/>
            </w14:checkbox>
          </w:sdtPr>
          <w:sdtContent>
            <w:tc>
              <w:tcPr>
                <w:tcW w:w="1418" w:type="dxa"/>
                <w:tcMar>
                  <w:top w:w="55" w:type="dxa"/>
                  <w:left w:w="108" w:type="dxa"/>
                  <w:bottom w:w="55" w:type="dxa"/>
                  <w:right w:w="108" w:type="dxa"/>
                </w:tcMar>
                <w:vAlign w:val="center"/>
              </w:tcPr>
              <w:p w14:paraId="007CA111" w14:textId="5A627865" w:rsidR="00C355F1" w:rsidRDefault="00C355F1" w:rsidP="00C355F1">
                <w:pPr>
                  <w:pStyle w:val="Standard"/>
                  <w:autoSpaceDE w:val="0"/>
                  <w:snapToGrid w:val="0"/>
                  <w:jc w:val="center"/>
                  <w:rPr>
                    <w:rFonts w:ascii="Trebuchet MS" w:hAnsi="Trebuchet MS"/>
                    <w:i/>
                    <w:sz w:val="22"/>
                    <w:szCs w:val="22"/>
                  </w:rPr>
                </w:pPr>
                <w:r>
                  <w:rPr>
                    <w:rFonts w:ascii="MS Gothic" w:eastAsia="MS Gothic" w:hAnsi="MS Gothic" w:hint="eastAsia"/>
                    <w:sz w:val="32"/>
                    <w:szCs w:val="32"/>
                  </w:rPr>
                  <w:t>☐</w:t>
                </w:r>
              </w:p>
            </w:tc>
          </w:sdtContent>
        </w:sdt>
        <w:sdt>
          <w:sdtPr>
            <w:rPr>
              <w:rFonts w:ascii="Trebuchet MS" w:hAnsi="Trebuchet MS"/>
              <w:sz w:val="32"/>
              <w:szCs w:val="32"/>
            </w:rPr>
            <w:id w:val="-706644187"/>
            <w14:checkbox>
              <w14:checked w14:val="0"/>
              <w14:checkedState w14:val="2612" w14:font="MS Gothic"/>
              <w14:uncheckedState w14:val="2610" w14:font="MS Gothic"/>
            </w14:checkbox>
          </w:sdtPr>
          <w:sdtContent>
            <w:tc>
              <w:tcPr>
                <w:tcW w:w="1309" w:type="dxa"/>
                <w:tcMar>
                  <w:top w:w="55" w:type="dxa"/>
                  <w:left w:w="108" w:type="dxa"/>
                  <w:bottom w:w="55" w:type="dxa"/>
                  <w:right w:w="108" w:type="dxa"/>
                </w:tcMar>
                <w:vAlign w:val="center"/>
              </w:tcPr>
              <w:p w14:paraId="483BCA10" w14:textId="00BAD25F" w:rsidR="00C355F1" w:rsidRDefault="00C355F1" w:rsidP="00C355F1">
                <w:pPr>
                  <w:pStyle w:val="Standard"/>
                  <w:autoSpaceDE w:val="0"/>
                  <w:snapToGrid w:val="0"/>
                  <w:jc w:val="center"/>
                  <w:rPr>
                    <w:rFonts w:ascii="Trebuchet MS" w:hAnsi="Trebuchet MS"/>
                    <w:i/>
                    <w:sz w:val="22"/>
                    <w:szCs w:val="22"/>
                  </w:rPr>
                </w:pPr>
                <w:r w:rsidRPr="00C355F1">
                  <w:rPr>
                    <w:rFonts w:ascii="MS Gothic" w:eastAsia="MS Gothic" w:hAnsi="MS Gothic" w:hint="eastAsia"/>
                    <w:sz w:val="32"/>
                    <w:szCs w:val="32"/>
                  </w:rPr>
                  <w:t>☐</w:t>
                </w:r>
              </w:p>
            </w:tc>
          </w:sdtContent>
        </w:sdt>
      </w:tr>
      <w:tr w:rsidR="00C355F1" w14:paraId="5F5637A8" w14:textId="77777777" w:rsidTr="00C355F1">
        <w:tc>
          <w:tcPr>
            <w:tcW w:w="273" w:type="dxa"/>
            <w:tcMar>
              <w:top w:w="55" w:type="dxa"/>
              <w:left w:w="108" w:type="dxa"/>
              <w:bottom w:w="55" w:type="dxa"/>
              <w:right w:w="108" w:type="dxa"/>
            </w:tcMar>
          </w:tcPr>
          <w:p w14:paraId="45D80CE3" w14:textId="77777777" w:rsidR="00C355F1" w:rsidRDefault="00C355F1" w:rsidP="00C355F1">
            <w:pPr>
              <w:pStyle w:val="Standard"/>
              <w:autoSpaceDE w:val="0"/>
              <w:jc w:val="center"/>
              <w:rPr>
                <w:rFonts w:ascii="Trebuchet MS" w:hAnsi="Trebuchet MS"/>
                <w:sz w:val="22"/>
                <w:szCs w:val="22"/>
              </w:rPr>
            </w:pPr>
            <w:r>
              <w:rPr>
                <w:rFonts w:ascii="Trebuchet MS" w:hAnsi="Trebuchet MS"/>
                <w:sz w:val="22"/>
                <w:szCs w:val="22"/>
              </w:rPr>
              <w:t>3</w:t>
            </w:r>
          </w:p>
        </w:tc>
        <w:tc>
          <w:tcPr>
            <w:tcW w:w="6750" w:type="dxa"/>
            <w:tcMar>
              <w:top w:w="55" w:type="dxa"/>
              <w:left w:w="108" w:type="dxa"/>
              <w:bottom w:w="55" w:type="dxa"/>
              <w:right w:w="108" w:type="dxa"/>
            </w:tcMar>
            <w:vAlign w:val="center"/>
          </w:tcPr>
          <w:p w14:paraId="0C734360" w14:textId="77777777" w:rsidR="00C355F1" w:rsidRDefault="00C355F1" w:rsidP="00C355F1">
            <w:pPr>
              <w:pStyle w:val="Standard"/>
              <w:autoSpaceDE w:val="0"/>
              <w:ind w:left="113"/>
              <w:jc w:val="both"/>
              <w:rPr>
                <w:rFonts w:ascii="Trebuchet MS" w:hAnsi="Trebuchet MS"/>
                <w:sz w:val="18"/>
                <w:szCs w:val="18"/>
              </w:rPr>
            </w:pPr>
            <w:r>
              <w:rPr>
                <w:rFonts w:ascii="Trebuchet MS" w:hAnsi="Trebuchet MS"/>
                <w:sz w:val="18"/>
                <w:szCs w:val="18"/>
              </w:rPr>
              <w:t>Elenco degli insediamenti produttivi che scaricano acque reflue industriali nella rete fognaria (eventuale).</w:t>
            </w:r>
          </w:p>
        </w:tc>
        <w:sdt>
          <w:sdtPr>
            <w:rPr>
              <w:rFonts w:ascii="Trebuchet MS" w:hAnsi="Trebuchet MS"/>
              <w:sz w:val="32"/>
              <w:szCs w:val="32"/>
            </w:rPr>
            <w:id w:val="877282654"/>
            <w14:checkbox>
              <w14:checked w14:val="0"/>
              <w14:checkedState w14:val="2612" w14:font="MS Gothic"/>
              <w14:uncheckedState w14:val="2610" w14:font="MS Gothic"/>
            </w14:checkbox>
          </w:sdtPr>
          <w:sdtContent>
            <w:tc>
              <w:tcPr>
                <w:tcW w:w="1418" w:type="dxa"/>
                <w:tcMar>
                  <w:top w:w="55" w:type="dxa"/>
                  <w:left w:w="108" w:type="dxa"/>
                  <w:bottom w:w="55" w:type="dxa"/>
                  <w:right w:w="108" w:type="dxa"/>
                </w:tcMar>
                <w:vAlign w:val="center"/>
              </w:tcPr>
              <w:p w14:paraId="3CEC645C" w14:textId="0214478D" w:rsidR="00C355F1" w:rsidRDefault="00C355F1" w:rsidP="00C355F1">
                <w:pPr>
                  <w:pStyle w:val="Standard"/>
                  <w:autoSpaceDE w:val="0"/>
                  <w:snapToGrid w:val="0"/>
                  <w:jc w:val="center"/>
                  <w:rPr>
                    <w:rFonts w:ascii="Trebuchet MS" w:hAnsi="Trebuchet MS"/>
                    <w:i/>
                    <w:sz w:val="22"/>
                    <w:szCs w:val="22"/>
                  </w:rPr>
                </w:pPr>
                <w:r>
                  <w:rPr>
                    <w:rFonts w:ascii="MS Gothic" w:eastAsia="MS Gothic" w:hAnsi="MS Gothic" w:hint="eastAsia"/>
                    <w:sz w:val="32"/>
                    <w:szCs w:val="32"/>
                  </w:rPr>
                  <w:t>☐</w:t>
                </w:r>
              </w:p>
            </w:tc>
          </w:sdtContent>
        </w:sdt>
        <w:sdt>
          <w:sdtPr>
            <w:rPr>
              <w:rFonts w:ascii="Trebuchet MS" w:hAnsi="Trebuchet MS"/>
              <w:sz w:val="32"/>
              <w:szCs w:val="32"/>
            </w:rPr>
            <w:id w:val="-1563623123"/>
            <w14:checkbox>
              <w14:checked w14:val="0"/>
              <w14:checkedState w14:val="2612" w14:font="MS Gothic"/>
              <w14:uncheckedState w14:val="2610" w14:font="MS Gothic"/>
            </w14:checkbox>
          </w:sdtPr>
          <w:sdtContent>
            <w:tc>
              <w:tcPr>
                <w:tcW w:w="1309" w:type="dxa"/>
                <w:tcMar>
                  <w:top w:w="55" w:type="dxa"/>
                  <w:left w:w="108" w:type="dxa"/>
                  <w:bottom w:w="55" w:type="dxa"/>
                  <w:right w:w="108" w:type="dxa"/>
                </w:tcMar>
                <w:vAlign w:val="center"/>
              </w:tcPr>
              <w:p w14:paraId="53D2F6E3" w14:textId="2F261CE2" w:rsidR="00C355F1" w:rsidRDefault="00C355F1" w:rsidP="00C355F1">
                <w:pPr>
                  <w:pStyle w:val="Standard"/>
                  <w:autoSpaceDE w:val="0"/>
                  <w:snapToGrid w:val="0"/>
                  <w:jc w:val="center"/>
                  <w:rPr>
                    <w:rFonts w:ascii="Trebuchet MS" w:hAnsi="Trebuchet MS"/>
                    <w:i/>
                    <w:sz w:val="22"/>
                    <w:szCs w:val="22"/>
                  </w:rPr>
                </w:pPr>
                <w:r w:rsidRPr="00C355F1">
                  <w:rPr>
                    <w:rFonts w:ascii="MS Gothic" w:eastAsia="MS Gothic" w:hAnsi="MS Gothic" w:hint="eastAsia"/>
                    <w:sz w:val="32"/>
                    <w:szCs w:val="32"/>
                  </w:rPr>
                  <w:t>☐</w:t>
                </w:r>
              </w:p>
            </w:tc>
          </w:sdtContent>
        </w:sdt>
      </w:tr>
      <w:tr w:rsidR="00C355F1" w14:paraId="36BADD04" w14:textId="77777777" w:rsidTr="00C355F1">
        <w:trPr>
          <w:trHeight w:val="419"/>
        </w:trPr>
        <w:tc>
          <w:tcPr>
            <w:tcW w:w="273" w:type="dxa"/>
            <w:tcMar>
              <w:top w:w="55" w:type="dxa"/>
              <w:left w:w="108" w:type="dxa"/>
              <w:bottom w:w="55" w:type="dxa"/>
              <w:right w:w="108" w:type="dxa"/>
            </w:tcMar>
          </w:tcPr>
          <w:p w14:paraId="09A21608" w14:textId="77777777" w:rsidR="00C355F1" w:rsidRDefault="00C355F1" w:rsidP="00C355F1">
            <w:pPr>
              <w:pStyle w:val="Standard"/>
              <w:autoSpaceDE w:val="0"/>
              <w:jc w:val="center"/>
              <w:rPr>
                <w:rFonts w:ascii="Trebuchet MS" w:hAnsi="Trebuchet MS"/>
                <w:sz w:val="22"/>
                <w:szCs w:val="22"/>
              </w:rPr>
            </w:pPr>
            <w:r>
              <w:rPr>
                <w:rFonts w:ascii="Trebuchet MS" w:hAnsi="Trebuchet MS"/>
                <w:sz w:val="22"/>
                <w:szCs w:val="22"/>
              </w:rPr>
              <w:t>4</w:t>
            </w:r>
          </w:p>
        </w:tc>
        <w:tc>
          <w:tcPr>
            <w:tcW w:w="6750" w:type="dxa"/>
            <w:tcMar>
              <w:top w:w="55" w:type="dxa"/>
              <w:left w:w="108" w:type="dxa"/>
              <w:bottom w:w="55" w:type="dxa"/>
              <w:right w:w="108" w:type="dxa"/>
            </w:tcMar>
            <w:vAlign w:val="center"/>
          </w:tcPr>
          <w:p w14:paraId="2A33D6E6" w14:textId="77777777" w:rsidR="00C355F1" w:rsidRDefault="00C355F1" w:rsidP="00C355F1">
            <w:pPr>
              <w:pStyle w:val="Standard"/>
              <w:autoSpaceDE w:val="0"/>
              <w:ind w:left="113"/>
              <w:jc w:val="both"/>
              <w:rPr>
                <w:rFonts w:ascii="Trebuchet MS" w:hAnsi="Trebuchet MS"/>
                <w:sz w:val="18"/>
                <w:szCs w:val="18"/>
              </w:rPr>
            </w:pPr>
            <w:r>
              <w:rPr>
                <w:rFonts w:ascii="Trebuchet MS" w:hAnsi="Trebuchet MS"/>
                <w:sz w:val="18"/>
                <w:szCs w:val="18"/>
              </w:rPr>
              <w:t>Schede sostanze pericolose (eventuale).</w:t>
            </w:r>
          </w:p>
        </w:tc>
        <w:sdt>
          <w:sdtPr>
            <w:rPr>
              <w:rFonts w:ascii="Trebuchet MS" w:hAnsi="Trebuchet MS"/>
              <w:sz w:val="32"/>
              <w:szCs w:val="32"/>
            </w:rPr>
            <w:id w:val="-933436796"/>
            <w14:checkbox>
              <w14:checked w14:val="0"/>
              <w14:checkedState w14:val="2612" w14:font="MS Gothic"/>
              <w14:uncheckedState w14:val="2610" w14:font="MS Gothic"/>
            </w14:checkbox>
          </w:sdtPr>
          <w:sdtContent>
            <w:tc>
              <w:tcPr>
                <w:tcW w:w="1418" w:type="dxa"/>
                <w:tcMar>
                  <w:top w:w="55" w:type="dxa"/>
                  <w:left w:w="108" w:type="dxa"/>
                  <w:bottom w:w="55" w:type="dxa"/>
                  <w:right w:w="108" w:type="dxa"/>
                </w:tcMar>
                <w:vAlign w:val="center"/>
              </w:tcPr>
              <w:p w14:paraId="21C7EC8E" w14:textId="3437B9C9" w:rsidR="00C355F1" w:rsidRDefault="00C355F1" w:rsidP="00C355F1">
                <w:pPr>
                  <w:pStyle w:val="Standard"/>
                  <w:autoSpaceDE w:val="0"/>
                  <w:snapToGrid w:val="0"/>
                  <w:jc w:val="center"/>
                  <w:rPr>
                    <w:rFonts w:ascii="Trebuchet MS" w:hAnsi="Trebuchet MS"/>
                    <w:i/>
                    <w:sz w:val="22"/>
                    <w:szCs w:val="22"/>
                  </w:rPr>
                </w:pPr>
                <w:r>
                  <w:rPr>
                    <w:rFonts w:ascii="MS Gothic" w:eastAsia="MS Gothic" w:hAnsi="MS Gothic" w:hint="eastAsia"/>
                    <w:sz w:val="32"/>
                    <w:szCs w:val="32"/>
                  </w:rPr>
                  <w:t>☐</w:t>
                </w:r>
              </w:p>
            </w:tc>
          </w:sdtContent>
        </w:sdt>
        <w:sdt>
          <w:sdtPr>
            <w:rPr>
              <w:rFonts w:ascii="Trebuchet MS" w:hAnsi="Trebuchet MS"/>
              <w:sz w:val="32"/>
              <w:szCs w:val="32"/>
            </w:rPr>
            <w:id w:val="-1096477888"/>
            <w14:checkbox>
              <w14:checked w14:val="0"/>
              <w14:checkedState w14:val="2612" w14:font="MS Gothic"/>
              <w14:uncheckedState w14:val="2610" w14:font="MS Gothic"/>
            </w14:checkbox>
          </w:sdtPr>
          <w:sdtContent>
            <w:tc>
              <w:tcPr>
                <w:tcW w:w="1309" w:type="dxa"/>
                <w:tcMar>
                  <w:top w:w="55" w:type="dxa"/>
                  <w:left w:w="108" w:type="dxa"/>
                  <w:bottom w:w="55" w:type="dxa"/>
                  <w:right w:w="108" w:type="dxa"/>
                </w:tcMar>
                <w:vAlign w:val="center"/>
              </w:tcPr>
              <w:p w14:paraId="0DCAC381" w14:textId="64D59FF7" w:rsidR="00C355F1" w:rsidRDefault="00C355F1" w:rsidP="00C355F1">
                <w:pPr>
                  <w:pStyle w:val="Standard"/>
                  <w:autoSpaceDE w:val="0"/>
                  <w:snapToGrid w:val="0"/>
                  <w:jc w:val="center"/>
                  <w:rPr>
                    <w:rFonts w:ascii="Trebuchet MS" w:hAnsi="Trebuchet MS"/>
                    <w:i/>
                    <w:sz w:val="22"/>
                    <w:szCs w:val="22"/>
                  </w:rPr>
                </w:pPr>
                <w:r w:rsidRPr="00C355F1">
                  <w:rPr>
                    <w:rFonts w:ascii="MS Gothic" w:eastAsia="MS Gothic" w:hAnsi="MS Gothic" w:hint="eastAsia"/>
                    <w:sz w:val="32"/>
                    <w:szCs w:val="32"/>
                  </w:rPr>
                  <w:t>☐</w:t>
                </w:r>
              </w:p>
            </w:tc>
          </w:sdtContent>
        </w:sdt>
      </w:tr>
      <w:tr w:rsidR="00C355F1" w14:paraId="64208272" w14:textId="77777777" w:rsidTr="00C355F1">
        <w:trPr>
          <w:trHeight w:val="395"/>
        </w:trPr>
        <w:tc>
          <w:tcPr>
            <w:tcW w:w="273" w:type="dxa"/>
            <w:tcMar>
              <w:top w:w="55" w:type="dxa"/>
              <w:left w:w="108" w:type="dxa"/>
              <w:bottom w:w="55" w:type="dxa"/>
              <w:right w:w="108" w:type="dxa"/>
            </w:tcMar>
          </w:tcPr>
          <w:p w14:paraId="39BDC24A" w14:textId="77777777" w:rsidR="00C355F1" w:rsidRDefault="00C355F1" w:rsidP="00C355F1">
            <w:pPr>
              <w:pStyle w:val="Standard"/>
              <w:autoSpaceDE w:val="0"/>
              <w:jc w:val="center"/>
              <w:rPr>
                <w:rFonts w:ascii="Trebuchet MS" w:hAnsi="Trebuchet MS"/>
                <w:sz w:val="22"/>
                <w:szCs w:val="22"/>
              </w:rPr>
            </w:pPr>
            <w:r>
              <w:rPr>
                <w:rFonts w:ascii="Trebuchet MS" w:hAnsi="Trebuchet MS"/>
                <w:sz w:val="22"/>
                <w:szCs w:val="22"/>
              </w:rPr>
              <w:t>5</w:t>
            </w:r>
          </w:p>
        </w:tc>
        <w:tc>
          <w:tcPr>
            <w:tcW w:w="6750" w:type="dxa"/>
            <w:tcMar>
              <w:top w:w="55" w:type="dxa"/>
              <w:left w:w="108" w:type="dxa"/>
              <w:bottom w:w="55" w:type="dxa"/>
              <w:right w:w="108" w:type="dxa"/>
            </w:tcMar>
            <w:vAlign w:val="center"/>
          </w:tcPr>
          <w:p w14:paraId="3FD35092" w14:textId="77777777" w:rsidR="00C355F1" w:rsidRDefault="00C355F1" w:rsidP="00C355F1">
            <w:pPr>
              <w:pStyle w:val="Standard"/>
              <w:autoSpaceDE w:val="0"/>
              <w:ind w:left="113"/>
              <w:jc w:val="both"/>
              <w:rPr>
                <w:rFonts w:ascii="Trebuchet MS" w:hAnsi="Trebuchet MS"/>
                <w:sz w:val="18"/>
                <w:szCs w:val="18"/>
              </w:rPr>
            </w:pPr>
            <w:r>
              <w:rPr>
                <w:rFonts w:ascii="Trebuchet MS" w:hAnsi="Trebuchet MS"/>
                <w:sz w:val="18"/>
                <w:szCs w:val="18"/>
              </w:rPr>
              <w:t>Disciplinare di gestione speciale materiali/rifiuti provenienti da terzi (eventuale)</w:t>
            </w:r>
          </w:p>
        </w:tc>
        <w:sdt>
          <w:sdtPr>
            <w:rPr>
              <w:rFonts w:ascii="Trebuchet MS" w:hAnsi="Trebuchet MS"/>
              <w:sz w:val="32"/>
              <w:szCs w:val="32"/>
            </w:rPr>
            <w:id w:val="-456337607"/>
            <w14:checkbox>
              <w14:checked w14:val="0"/>
              <w14:checkedState w14:val="2612" w14:font="MS Gothic"/>
              <w14:uncheckedState w14:val="2610" w14:font="MS Gothic"/>
            </w14:checkbox>
          </w:sdtPr>
          <w:sdtContent>
            <w:tc>
              <w:tcPr>
                <w:tcW w:w="1418" w:type="dxa"/>
                <w:tcMar>
                  <w:top w:w="55" w:type="dxa"/>
                  <w:left w:w="108" w:type="dxa"/>
                  <w:bottom w:w="55" w:type="dxa"/>
                  <w:right w:w="108" w:type="dxa"/>
                </w:tcMar>
                <w:vAlign w:val="center"/>
              </w:tcPr>
              <w:p w14:paraId="28C6DA04" w14:textId="13F5B99A" w:rsidR="00C355F1" w:rsidRDefault="00C355F1" w:rsidP="00C355F1">
                <w:pPr>
                  <w:pStyle w:val="Standard"/>
                  <w:autoSpaceDE w:val="0"/>
                  <w:snapToGrid w:val="0"/>
                  <w:jc w:val="center"/>
                  <w:rPr>
                    <w:rFonts w:ascii="Trebuchet MS" w:hAnsi="Trebuchet MS"/>
                    <w:i/>
                    <w:sz w:val="22"/>
                    <w:szCs w:val="22"/>
                  </w:rPr>
                </w:pPr>
                <w:r>
                  <w:rPr>
                    <w:rFonts w:ascii="MS Gothic" w:eastAsia="MS Gothic" w:hAnsi="MS Gothic" w:hint="eastAsia"/>
                    <w:sz w:val="32"/>
                    <w:szCs w:val="32"/>
                  </w:rPr>
                  <w:t>☐</w:t>
                </w:r>
              </w:p>
            </w:tc>
          </w:sdtContent>
        </w:sdt>
        <w:sdt>
          <w:sdtPr>
            <w:rPr>
              <w:rFonts w:ascii="Trebuchet MS" w:hAnsi="Trebuchet MS"/>
              <w:sz w:val="32"/>
              <w:szCs w:val="32"/>
            </w:rPr>
            <w:id w:val="1595585010"/>
            <w14:checkbox>
              <w14:checked w14:val="0"/>
              <w14:checkedState w14:val="2612" w14:font="MS Gothic"/>
              <w14:uncheckedState w14:val="2610" w14:font="MS Gothic"/>
            </w14:checkbox>
          </w:sdtPr>
          <w:sdtContent>
            <w:tc>
              <w:tcPr>
                <w:tcW w:w="1309" w:type="dxa"/>
                <w:tcMar>
                  <w:top w:w="55" w:type="dxa"/>
                  <w:left w:w="108" w:type="dxa"/>
                  <w:bottom w:w="55" w:type="dxa"/>
                  <w:right w:w="108" w:type="dxa"/>
                </w:tcMar>
                <w:vAlign w:val="center"/>
              </w:tcPr>
              <w:p w14:paraId="6FA69149" w14:textId="74D82FC1" w:rsidR="00C355F1" w:rsidRDefault="00C355F1" w:rsidP="00C355F1">
                <w:pPr>
                  <w:pStyle w:val="Standard"/>
                  <w:autoSpaceDE w:val="0"/>
                  <w:snapToGrid w:val="0"/>
                  <w:jc w:val="center"/>
                  <w:rPr>
                    <w:rFonts w:ascii="Trebuchet MS" w:hAnsi="Trebuchet MS"/>
                    <w:i/>
                    <w:sz w:val="22"/>
                    <w:szCs w:val="22"/>
                  </w:rPr>
                </w:pPr>
                <w:r w:rsidRPr="00C355F1">
                  <w:rPr>
                    <w:rFonts w:ascii="MS Gothic" w:eastAsia="MS Gothic" w:hAnsi="MS Gothic" w:hint="eastAsia"/>
                    <w:sz w:val="32"/>
                    <w:szCs w:val="32"/>
                  </w:rPr>
                  <w:t>☐</w:t>
                </w:r>
              </w:p>
            </w:tc>
          </w:sdtContent>
        </w:sdt>
      </w:tr>
    </w:tbl>
    <w:p w14:paraId="4E394307" w14:textId="77777777" w:rsidR="00A248E1" w:rsidRDefault="00A248E1">
      <w:pPr>
        <w:pStyle w:val="Standard"/>
        <w:rPr>
          <w:rFonts w:ascii="Trebuchet MS" w:hAnsi="Trebuchet MS"/>
        </w:rPr>
      </w:pPr>
    </w:p>
    <w:sectPr w:rsidR="00A248E1" w:rsidSect="00A140D1">
      <w:headerReference w:type="default" r:id="rId9"/>
      <w:footerReference w:type="default" r:id="rId10"/>
      <w:pgSz w:w="11906" w:h="16838"/>
      <w:pgMar w:top="1350" w:right="1134" w:bottom="1135"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5F22" w14:textId="77777777" w:rsidR="00B4511E" w:rsidRDefault="00B4511E">
      <w:r>
        <w:separator/>
      </w:r>
    </w:p>
  </w:endnote>
  <w:endnote w:type="continuationSeparator" w:id="0">
    <w:p w14:paraId="2CBB6E69" w14:textId="77777777" w:rsidR="00B4511E" w:rsidRDefault="00B4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Times New Roman'">
    <w:charset w:val="00"/>
    <w:family w:val="roman"/>
    <w:pitch w:val="default"/>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OneByteIdentityH">
    <w:charset w:val="00"/>
    <w:family w:val="roman"/>
    <w:pitch w:val="default"/>
  </w:font>
  <w:font w:name="Times-Bold, 'Times New Roman'">
    <w:charset w:val="00"/>
    <w:family w:val="roman"/>
    <w:pitch w:val="default"/>
  </w:font>
  <w:font w:name="Times-Italic, '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C624" w14:textId="2EF42CFA" w:rsidR="00A140D1" w:rsidRPr="00A140D1" w:rsidRDefault="00A140D1" w:rsidP="00A140D1">
    <w:pPr>
      <w:pStyle w:val="Pidipagina"/>
      <w:jc w:val="right"/>
      <w:rPr>
        <w:color w:val="156082" w:themeColor="accent1"/>
        <w:sz w:val="20"/>
        <w:szCs w:val="20"/>
      </w:rPr>
    </w:pPr>
    <w:r w:rsidRPr="0077712A">
      <w:rPr>
        <w:color w:val="156082" w:themeColor="accent1"/>
        <w:sz w:val="18"/>
        <w:szCs w:val="18"/>
      </w:rPr>
      <w:t>MOD.2025_Rev01</w:t>
    </w:r>
    <w:r w:rsidR="0077712A" w:rsidRPr="0077712A">
      <w:rPr>
        <w:color w:val="156082" w:themeColor="accent1"/>
        <w:sz w:val="18"/>
        <w:szCs w:val="18"/>
      </w:rPr>
      <w:t xml:space="preserve"> -</w:t>
    </w:r>
    <w:r w:rsidR="0077712A">
      <w:rPr>
        <w:color w:val="156082" w:themeColor="accent1"/>
        <w:sz w:val="18"/>
        <w:szCs w:val="18"/>
      </w:rPr>
      <w:t xml:space="preserve"> </w:t>
    </w:r>
    <w:r w:rsidR="0077712A">
      <w:rPr>
        <w:color w:val="156082" w:themeColor="accent1"/>
        <w:sz w:val="20"/>
        <w:szCs w:val="20"/>
      </w:rPr>
      <w:t xml:space="preserve">Pag. </w:t>
    </w:r>
    <w:r w:rsidR="0077712A" w:rsidRPr="0077712A">
      <w:rPr>
        <w:color w:val="156082" w:themeColor="accent1"/>
        <w:sz w:val="20"/>
        <w:szCs w:val="20"/>
      </w:rPr>
      <w:fldChar w:fldCharType="begin"/>
    </w:r>
    <w:r w:rsidR="0077712A" w:rsidRPr="0077712A">
      <w:rPr>
        <w:color w:val="156082" w:themeColor="accent1"/>
        <w:sz w:val="20"/>
        <w:szCs w:val="20"/>
      </w:rPr>
      <w:instrText>PAGE   \* MERGEFORMAT</w:instrText>
    </w:r>
    <w:r w:rsidR="0077712A" w:rsidRPr="0077712A">
      <w:rPr>
        <w:color w:val="156082" w:themeColor="accent1"/>
        <w:sz w:val="20"/>
        <w:szCs w:val="20"/>
      </w:rPr>
      <w:fldChar w:fldCharType="separate"/>
    </w:r>
    <w:r w:rsidR="0077712A" w:rsidRPr="0077712A">
      <w:rPr>
        <w:color w:val="156082" w:themeColor="accent1"/>
        <w:sz w:val="20"/>
        <w:szCs w:val="20"/>
      </w:rPr>
      <w:t>1</w:t>
    </w:r>
    <w:r w:rsidR="0077712A" w:rsidRPr="0077712A">
      <w:rPr>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BE1C" w14:textId="77777777" w:rsidR="00B4511E" w:rsidRDefault="00B4511E">
      <w:r>
        <w:rPr>
          <w:color w:val="000000"/>
        </w:rPr>
        <w:separator/>
      </w:r>
    </w:p>
  </w:footnote>
  <w:footnote w:type="continuationSeparator" w:id="0">
    <w:p w14:paraId="6CC7D812" w14:textId="77777777" w:rsidR="00B4511E" w:rsidRDefault="00B4511E">
      <w:r>
        <w:continuationSeparator/>
      </w:r>
    </w:p>
  </w:footnote>
  <w:footnote w:id="1">
    <w:p w14:paraId="2277AD48" w14:textId="77777777" w:rsidR="00A248E1" w:rsidRDefault="00000000">
      <w:pPr>
        <w:pStyle w:val="Footnote"/>
        <w:jc w:val="both"/>
        <w:rPr>
          <w:rFonts w:ascii="Trebuchet MS" w:hAnsi="Trebuchet MS"/>
          <w:sz w:val="18"/>
          <w:szCs w:val="18"/>
        </w:rPr>
      </w:pPr>
      <w:r>
        <w:rPr>
          <w:rStyle w:val="Rimandonotaapidipagina"/>
        </w:rPr>
        <w:footnoteRef/>
      </w:r>
      <w:r>
        <w:rPr>
          <w:rFonts w:ascii="Trebuchet MS" w:hAnsi="Trebuchet MS"/>
          <w:sz w:val="18"/>
          <w:szCs w:val="18"/>
        </w:rPr>
        <w:t>Amministratore, rappresentante legale, procuratore o altro soggetto con adeguati poteri di rappresentanza risultanti dalla visura camerale o da atto notarile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9C15" w14:textId="131C54DF" w:rsidR="00A140D1" w:rsidRDefault="00A140D1">
    <w:pPr>
      <w:pStyle w:val="Intestazione"/>
      <w:jc w:val="right"/>
    </w:pPr>
  </w:p>
  <w:p w14:paraId="17C56813" w14:textId="77777777" w:rsidR="00A140D1" w:rsidRDefault="00A140D1" w:rsidP="00A140D1">
    <w:pPr>
      <w:pStyle w:val="Intestazione"/>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814"/>
    <w:multiLevelType w:val="multilevel"/>
    <w:tmpl w:val="C0B21946"/>
    <w:styleLink w:val="WW8Num2"/>
    <w:lvl w:ilvl="0">
      <w:numFmt w:val="bullet"/>
      <w:lvlText w:val="-"/>
      <w:lvlJc w:val="left"/>
      <w:pPr>
        <w:ind w:left="360" w:hanging="360"/>
      </w:pPr>
      <w:rPr>
        <w:rFonts w:ascii="Segoe UI" w:hAnsi="Segoe UI" w:cs="Times-Roman, 'Times New Roman'"/>
      </w:rPr>
    </w:lvl>
    <w:lvl w:ilvl="1">
      <w:numFmt w:val="bullet"/>
      <w:lvlText w:val="◦"/>
      <w:lvlJc w:val="left"/>
      <w:pPr>
        <w:ind w:left="720" w:hanging="360"/>
      </w:pPr>
      <w:rPr>
        <w:rFonts w:ascii="OpenSymbol" w:hAnsi="OpenSymbol" w:cs="OpenSymbol"/>
      </w:rPr>
    </w:lvl>
    <w:lvl w:ilvl="2">
      <w:numFmt w:val="bullet"/>
      <w:lvlText w:val="▪"/>
      <w:lvlJc w:val="left"/>
      <w:pPr>
        <w:ind w:left="1080" w:hanging="360"/>
      </w:pPr>
      <w:rPr>
        <w:rFonts w:ascii="OpenSymbol" w:hAnsi="OpenSymbol" w:cs="OpenSymbol"/>
      </w:rPr>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OpenSymbol" w:hAnsi="OpenSymbol" w:cs="OpenSymbol"/>
      </w:rPr>
    </w:lvl>
    <w:lvl w:ilvl="5">
      <w:numFmt w:val="bullet"/>
      <w:lvlText w:val="▪"/>
      <w:lvlJc w:val="left"/>
      <w:pPr>
        <w:ind w:left="2160" w:hanging="360"/>
      </w:pPr>
      <w:rPr>
        <w:rFonts w:ascii="OpenSymbol" w:hAnsi="OpenSymbol" w:cs="OpenSymbol"/>
      </w:rPr>
    </w:lvl>
    <w:lvl w:ilvl="6">
      <w:numFmt w:val="bullet"/>
      <w:lvlText w:val=""/>
      <w:lvlJc w:val="left"/>
      <w:pPr>
        <w:ind w:left="2520" w:hanging="360"/>
      </w:pPr>
      <w:rPr>
        <w:rFonts w:ascii="Symbol" w:hAnsi="Symbol" w:cs="Symbol"/>
      </w:rPr>
    </w:lvl>
    <w:lvl w:ilvl="7">
      <w:numFmt w:val="bullet"/>
      <w:lvlText w:val="◦"/>
      <w:lvlJc w:val="left"/>
      <w:pPr>
        <w:ind w:left="2880" w:hanging="360"/>
      </w:pPr>
      <w:rPr>
        <w:rFonts w:ascii="OpenSymbol" w:hAnsi="OpenSymbol" w:cs="OpenSymbol"/>
      </w:rPr>
    </w:lvl>
    <w:lvl w:ilvl="8">
      <w:numFmt w:val="bullet"/>
      <w:lvlText w:val="▪"/>
      <w:lvlJc w:val="left"/>
      <w:pPr>
        <w:ind w:left="3240" w:hanging="360"/>
      </w:pPr>
      <w:rPr>
        <w:rFonts w:ascii="OpenSymbol" w:hAnsi="OpenSymbol" w:cs="OpenSymbol"/>
      </w:rPr>
    </w:lvl>
  </w:abstractNum>
  <w:abstractNum w:abstractNumId="1" w15:restartNumberingAfterBreak="0">
    <w:nsid w:val="0D9C3D14"/>
    <w:multiLevelType w:val="multilevel"/>
    <w:tmpl w:val="C1961AE6"/>
    <w:lvl w:ilvl="0">
      <w:numFmt w:val="bullet"/>
      <w:lvlText w:val="•"/>
      <w:lvlJc w:val="left"/>
      <w:pPr>
        <w:ind w:left="1033" w:hanging="360"/>
      </w:pPr>
      <w:rPr>
        <w:rFonts w:ascii="OpenSymbol" w:eastAsia="OpenSymbol" w:hAnsi="OpenSymbol" w:cs="OpenSymbol"/>
      </w:rPr>
    </w:lvl>
    <w:lvl w:ilvl="1">
      <w:numFmt w:val="bullet"/>
      <w:lvlText w:val="◦"/>
      <w:lvlJc w:val="left"/>
      <w:pPr>
        <w:ind w:left="1393" w:hanging="360"/>
      </w:pPr>
      <w:rPr>
        <w:rFonts w:ascii="OpenSymbol" w:eastAsia="OpenSymbol" w:hAnsi="OpenSymbol" w:cs="OpenSymbol"/>
      </w:rPr>
    </w:lvl>
    <w:lvl w:ilvl="2">
      <w:numFmt w:val="bullet"/>
      <w:lvlText w:val="▪"/>
      <w:lvlJc w:val="left"/>
      <w:pPr>
        <w:ind w:left="1753" w:hanging="360"/>
      </w:pPr>
      <w:rPr>
        <w:rFonts w:ascii="OpenSymbol" w:eastAsia="OpenSymbol" w:hAnsi="OpenSymbol" w:cs="OpenSymbol"/>
      </w:rPr>
    </w:lvl>
    <w:lvl w:ilvl="3">
      <w:numFmt w:val="bullet"/>
      <w:lvlText w:val="•"/>
      <w:lvlJc w:val="left"/>
      <w:pPr>
        <w:ind w:left="2113" w:hanging="360"/>
      </w:pPr>
      <w:rPr>
        <w:rFonts w:ascii="OpenSymbol" w:eastAsia="OpenSymbol" w:hAnsi="OpenSymbol" w:cs="OpenSymbol"/>
      </w:rPr>
    </w:lvl>
    <w:lvl w:ilvl="4">
      <w:numFmt w:val="bullet"/>
      <w:lvlText w:val="◦"/>
      <w:lvlJc w:val="left"/>
      <w:pPr>
        <w:ind w:left="2473" w:hanging="360"/>
      </w:pPr>
      <w:rPr>
        <w:rFonts w:ascii="OpenSymbol" w:eastAsia="OpenSymbol" w:hAnsi="OpenSymbol" w:cs="OpenSymbol"/>
      </w:rPr>
    </w:lvl>
    <w:lvl w:ilvl="5">
      <w:numFmt w:val="bullet"/>
      <w:lvlText w:val="▪"/>
      <w:lvlJc w:val="left"/>
      <w:pPr>
        <w:ind w:left="2833" w:hanging="360"/>
      </w:pPr>
      <w:rPr>
        <w:rFonts w:ascii="OpenSymbol" w:eastAsia="OpenSymbol" w:hAnsi="OpenSymbol" w:cs="OpenSymbol"/>
      </w:rPr>
    </w:lvl>
    <w:lvl w:ilvl="6">
      <w:numFmt w:val="bullet"/>
      <w:lvlText w:val="•"/>
      <w:lvlJc w:val="left"/>
      <w:pPr>
        <w:ind w:left="3193" w:hanging="360"/>
      </w:pPr>
      <w:rPr>
        <w:rFonts w:ascii="OpenSymbol" w:eastAsia="OpenSymbol" w:hAnsi="OpenSymbol" w:cs="OpenSymbol"/>
      </w:rPr>
    </w:lvl>
    <w:lvl w:ilvl="7">
      <w:numFmt w:val="bullet"/>
      <w:lvlText w:val="◦"/>
      <w:lvlJc w:val="left"/>
      <w:pPr>
        <w:ind w:left="3553" w:hanging="360"/>
      </w:pPr>
      <w:rPr>
        <w:rFonts w:ascii="OpenSymbol" w:eastAsia="OpenSymbol" w:hAnsi="OpenSymbol" w:cs="OpenSymbol"/>
      </w:rPr>
    </w:lvl>
    <w:lvl w:ilvl="8">
      <w:numFmt w:val="bullet"/>
      <w:lvlText w:val="▪"/>
      <w:lvlJc w:val="left"/>
      <w:pPr>
        <w:ind w:left="3913" w:hanging="360"/>
      </w:pPr>
      <w:rPr>
        <w:rFonts w:ascii="OpenSymbol" w:eastAsia="OpenSymbol" w:hAnsi="OpenSymbol" w:cs="OpenSymbol"/>
      </w:rPr>
    </w:lvl>
  </w:abstractNum>
  <w:abstractNum w:abstractNumId="2" w15:restartNumberingAfterBreak="0">
    <w:nsid w:val="0E434D95"/>
    <w:multiLevelType w:val="multilevel"/>
    <w:tmpl w:val="2D021108"/>
    <w:styleLink w:val="WW8Num3"/>
    <w:lvl w:ilvl="0">
      <w:numFmt w:val="bullet"/>
      <w:lvlText w:val=""/>
      <w:lvlJc w:val="left"/>
      <w:pPr>
        <w:ind w:left="805" w:hanging="360"/>
      </w:pPr>
      <w:rPr>
        <w:rFonts w:ascii="Symbol" w:hAnsi="Symbol" w:cs="OpenSymbol"/>
      </w:rPr>
    </w:lvl>
    <w:lvl w:ilvl="1">
      <w:numFmt w:val="bullet"/>
      <w:lvlText w:val="◦"/>
      <w:lvlJc w:val="left"/>
      <w:pPr>
        <w:ind w:left="1165" w:hanging="360"/>
      </w:pPr>
      <w:rPr>
        <w:rFonts w:ascii="OpenSymbol" w:hAnsi="OpenSymbol" w:cs="OpenSymbol"/>
      </w:rPr>
    </w:lvl>
    <w:lvl w:ilvl="2">
      <w:numFmt w:val="bullet"/>
      <w:lvlText w:val="▪"/>
      <w:lvlJc w:val="left"/>
      <w:pPr>
        <w:ind w:left="1525" w:hanging="360"/>
      </w:pPr>
      <w:rPr>
        <w:rFonts w:ascii="OpenSymbol" w:hAnsi="OpenSymbol" w:cs="OpenSymbol"/>
      </w:rPr>
    </w:lvl>
    <w:lvl w:ilvl="3">
      <w:numFmt w:val="bullet"/>
      <w:lvlText w:val=""/>
      <w:lvlJc w:val="left"/>
      <w:pPr>
        <w:ind w:left="1885" w:hanging="360"/>
      </w:pPr>
      <w:rPr>
        <w:rFonts w:ascii="Symbol" w:hAnsi="Symbol" w:cs="OpenSymbol"/>
      </w:rPr>
    </w:lvl>
    <w:lvl w:ilvl="4">
      <w:numFmt w:val="bullet"/>
      <w:lvlText w:val="◦"/>
      <w:lvlJc w:val="left"/>
      <w:pPr>
        <w:ind w:left="2245" w:hanging="360"/>
      </w:pPr>
      <w:rPr>
        <w:rFonts w:ascii="OpenSymbol" w:hAnsi="OpenSymbol" w:cs="OpenSymbol"/>
      </w:rPr>
    </w:lvl>
    <w:lvl w:ilvl="5">
      <w:numFmt w:val="bullet"/>
      <w:lvlText w:val="▪"/>
      <w:lvlJc w:val="left"/>
      <w:pPr>
        <w:ind w:left="2605" w:hanging="360"/>
      </w:pPr>
      <w:rPr>
        <w:rFonts w:ascii="OpenSymbol" w:hAnsi="OpenSymbol" w:cs="OpenSymbol"/>
      </w:rPr>
    </w:lvl>
    <w:lvl w:ilvl="6">
      <w:numFmt w:val="bullet"/>
      <w:lvlText w:val=""/>
      <w:lvlJc w:val="left"/>
      <w:pPr>
        <w:ind w:left="2965" w:hanging="360"/>
      </w:pPr>
      <w:rPr>
        <w:rFonts w:ascii="Symbol" w:hAnsi="Symbol" w:cs="OpenSymbol"/>
      </w:rPr>
    </w:lvl>
    <w:lvl w:ilvl="7">
      <w:numFmt w:val="bullet"/>
      <w:lvlText w:val="◦"/>
      <w:lvlJc w:val="left"/>
      <w:pPr>
        <w:ind w:left="3325" w:hanging="360"/>
      </w:pPr>
      <w:rPr>
        <w:rFonts w:ascii="OpenSymbol" w:hAnsi="OpenSymbol" w:cs="OpenSymbol"/>
      </w:rPr>
    </w:lvl>
    <w:lvl w:ilvl="8">
      <w:numFmt w:val="bullet"/>
      <w:lvlText w:val="▪"/>
      <w:lvlJc w:val="left"/>
      <w:pPr>
        <w:ind w:left="3685" w:hanging="360"/>
      </w:pPr>
      <w:rPr>
        <w:rFonts w:ascii="OpenSymbol" w:hAnsi="OpenSymbol" w:cs="OpenSymbol"/>
      </w:rPr>
    </w:lvl>
  </w:abstractNum>
  <w:abstractNum w:abstractNumId="3" w15:restartNumberingAfterBreak="0">
    <w:nsid w:val="12033F53"/>
    <w:multiLevelType w:val="multilevel"/>
    <w:tmpl w:val="4C5CE906"/>
    <w:styleLink w:val="WW8Num1"/>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15:restartNumberingAfterBreak="0">
    <w:nsid w:val="1BE37821"/>
    <w:multiLevelType w:val="multilevel"/>
    <w:tmpl w:val="C4CC7CEA"/>
    <w:styleLink w:val="WW8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18E028E"/>
    <w:multiLevelType w:val="multilevel"/>
    <w:tmpl w:val="86805228"/>
    <w:lvl w:ilvl="0">
      <w:numFmt w:val="bullet"/>
      <w:lvlText w:val="□"/>
      <w:lvlJc w:val="left"/>
      <w:pPr>
        <w:ind w:left="720" w:hanging="360"/>
      </w:pPr>
      <w:rPr>
        <w:rFonts w:ascii="OpenSymbol" w:eastAsia="OpenSymbol" w:hAnsi="OpenSymbol" w:cs="OpenSymbol"/>
      </w:rPr>
    </w:lvl>
    <w:lvl w:ilvl="1">
      <w:start w:val="1"/>
      <w:numFmt w:val="upperLetter"/>
      <w:lvlText w:val=" %2."/>
      <w:lvlJc w:val="left"/>
      <w:pPr>
        <w:ind w:left="1080" w:hanging="360"/>
      </w:pPr>
    </w:lvl>
    <w:lvl w:ilvl="2">
      <w:start w:val="1"/>
      <w:numFmt w:val="decimal"/>
      <w:lvlText w:val=" %3."/>
      <w:lvlJc w:val="left"/>
      <w:pPr>
        <w:ind w:left="1440" w:hanging="360"/>
      </w:pPr>
    </w:lvl>
    <w:lvl w:ilvl="3">
      <w:start w:val="1"/>
      <w:numFmt w:val="lowerLetter"/>
      <w:lvlText w:val=" %4."/>
      <w:lvlJc w:val="left"/>
      <w:pPr>
        <w:ind w:left="1800" w:hanging="360"/>
      </w:pPr>
    </w:lvl>
    <w:lvl w:ilvl="4">
      <w:start w:val="1"/>
      <w:numFmt w:val="lowerRoman"/>
      <w:lvlText w:val=" %5."/>
      <w:lvlJc w:val="left"/>
      <w:pPr>
        <w:ind w:left="2160" w:hanging="360"/>
      </w:p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 w15:restartNumberingAfterBreak="0">
    <w:nsid w:val="31C5038A"/>
    <w:multiLevelType w:val="hybridMultilevel"/>
    <w:tmpl w:val="EEEEDA74"/>
    <w:lvl w:ilvl="0" w:tplc="179042EE">
      <w:numFmt w:val="bullet"/>
      <w:lvlText w:val="-"/>
      <w:lvlJc w:val="left"/>
      <w:pPr>
        <w:ind w:left="720" w:hanging="360"/>
      </w:pPr>
      <w:rPr>
        <w:rFonts w:ascii="Trebuchet MS" w:eastAsia="MS Mincho" w:hAnsi="Trebuchet MS" w:cs="Times-Roman, '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A149B6"/>
    <w:multiLevelType w:val="hybridMultilevel"/>
    <w:tmpl w:val="FB1CE408"/>
    <w:lvl w:ilvl="0" w:tplc="86F4BDA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51225A"/>
    <w:multiLevelType w:val="multilevel"/>
    <w:tmpl w:val="2E5494B0"/>
    <w:styleLink w:val="WW8Num4"/>
    <w:lvl w:ilvl="0">
      <w:numFmt w:val="bullet"/>
      <w:lvlText w:val=""/>
      <w:lvlJc w:val="left"/>
      <w:pPr>
        <w:ind w:left="806" w:hanging="360"/>
      </w:pPr>
      <w:rPr>
        <w:rFonts w:ascii="Symbol" w:hAnsi="Symbol" w:cs="OpenSymbol"/>
      </w:rPr>
    </w:lvl>
    <w:lvl w:ilvl="1">
      <w:numFmt w:val="bullet"/>
      <w:lvlText w:val="◦"/>
      <w:lvlJc w:val="left"/>
      <w:pPr>
        <w:ind w:left="1166" w:hanging="360"/>
      </w:pPr>
      <w:rPr>
        <w:rFonts w:ascii="OpenSymbol" w:hAnsi="OpenSymbol" w:cs="OpenSymbol"/>
      </w:rPr>
    </w:lvl>
    <w:lvl w:ilvl="2">
      <w:numFmt w:val="bullet"/>
      <w:lvlText w:val="▪"/>
      <w:lvlJc w:val="left"/>
      <w:pPr>
        <w:ind w:left="1526" w:hanging="360"/>
      </w:pPr>
      <w:rPr>
        <w:rFonts w:ascii="OpenSymbol" w:hAnsi="OpenSymbol" w:cs="OpenSymbol"/>
      </w:rPr>
    </w:lvl>
    <w:lvl w:ilvl="3">
      <w:numFmt w:val="bullet"/>
      <w:lvlText w:val=""/>
      <w:lvlJc w:val="left"/>
      <w:pPr>
        <w:ind w:left="1886" w:hanging="360"/>
      </w:pPr>
      <w:rPr>
        <w:rFonts w:ascii="Symbol" w:hAnsi="Symbol" w:cs="OpenSymbol"/>
      </w:rPr>
    </w:lvl>
    <w:lvl w:ilvl="4">
      <w:numFmt w:val="bullet"/>
      <w:lvlText w:val="◦"/>
      <w:lvlJc w:val="left"/>
      <w:pPr>
        <w:ind w:left="2246" w:hanging="360"/>
      </w:pPr>
      <w:rPr>
        <w:rFonts w:ascii="OpenSymbol" w:hAnsi="OpenSymbol" w:cs="OpenSymbol"/>
      </w:rPr>
    </w:lvl>
    <w:lvl w:ilvl="5">
      <w:numFmt w:val="bullet"/>
      <w:lvlText w:val="▪"/>
      <w:lvlJc w:val="left"/>
      <w:pPr>
        <w:ind w:left="2606" w:hanging="360"/>
      </w:pPr>
      <w:rPr>
        <w:rFonts w:ascii="OpenSymbol" w:hAnsi="OpenSymbol" w:cs="OpenSymbol"/>
      </w:rPr>
    </w:lvl>
    <w:lvl w:ilvl="6">
      <w:numFmt w:val="bullet"/>
      <w:lvlText w:val=""/>
      <w:lvlJc w:val="left"/>
      <w:pPr>
        <w:ind w:left="2966" w:hanging="360"/>
      </w:pPr>
      <w:rPr>
        <w:rFonts w:ascii="Symbol" w:hAnsi="Symbol" w:cs="OpenSymbol"/>
      </w:rPr>
    </w:lvl>
    <w:lvl w:ilvl="7">
      <w:numFmt w:val="bullet"/>
      <w:lvlText w:val="◦"/>
      <w:lvlJc w:val="left"/>
      <w:pPr>
        <w:ind w:left="3326" w:hanging="360"/>
      </w:pPr>
      <w:rPr>
        <w:rFonts w:ascii="OpenSymbol" w:hAnsi="OpenSymbol" w:cs="OpenSymbol"/>
      </w:rPr>
    </w:lvl>
    <w:lvl w:ilvl="8">
      <w:numFmt w:val="bullet"/>
      <w:lvlText w:val="▪"/>
      <w:lvlJc w:val="left"/>
      <w:pPr>
        <w:ind w:left="3686" w:hanging="360"/>
      </w:pPr>
      <w:rPr>
        <w:rFonts w:ascii="OpenSymbol" w:hAnsi="OpenSymbol" w:cs="OpenSymbol"/>
      </w:rPr>
    </w:lvl>
  </w:abstractNum>
  <w:num w:numId="1" w16cid:durableId="668600980">
    <w:abstractNumId w:val="3"/>
  </w:num>
  <w:num w:numId="2" w16cid:durableId="1873111620">
    <w:abstractNumId w:val="0"/>
  </w:num>
  <w:num w:numId="3" w16cid:durableId="1314679979">
    <w:abstractNumId w:val="2"/>
  </w:num>
  <w:num w:numId="4" w16cid:durableId="1252201129">
    <w:abstractNumId w:val="8"/>
  </w:num>
  <w:num w:numId="5" w16cid:durableId="1281956216">
    <w:abstractNumId w:val="4"/>
  </w:num>
  <w:num w:numId="6" w16cid:durableId="290669450">
    <w:abstractNumId w:val="5"/>
  </w:num>
  <w:num w:numId="7" w16cid:durableId="1434016872">
    <w:abstractNumId w:val="2"/>
  </w:num>
  <w:num w:numId="8" w16cid:durableId="1546992124">
    <w:abstractNumId w:val="8"/>
  </w:num>
  <w:num w:numId="9" w16cid:durableId="801658138">
    <w:abstractNumId w:val="3"/>
  </w:num>
  <w:num w:numId="10" w16cid:durableId="31544962">
    <w:abstractNumId w:val="0"/>
  </w:num>
  <w:num w:numId="11" w16cid:durableId="434908379">
    <w:abstractNumId w:val="1"/>
  </w:num>
  <w:num w:numId="12" w16cid:durableId="1041782260">
    <w:abstractNumId w:val="7"/>
  </w:num>
  <w:num w:numId="13" w16cid:durableId="773667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E1"/>
    <w:rsid w:val="00316450"/>
    <w:rsid w:val="003A2FD9"/>
    <w:rsid w:val="004C60CB"/>
    <w:rsid w:val="00532C9D"/>
    <w:rsid w:val="0060061A"/>
    <w:rsid w:val="006F263E"/>
    <w:rsid w:val="00740E52"/>
    <w:rsid w:val="0077712A"/>
    <w:rsid w:val="00796059"/>
    <w:rsid w:val="007D2A24"/>
    <w:rsid w:val="007F3CDD"/>
    <w:rsid w:val="0085032A"/>
    <w:rsid w:val="008D47AE"/>
    <w:rsid w:val="008D657E"/>
    <w:rsid w:val="00907080"/>
    <w:rsid w:val="00911A26"/>
    <w:rsid w:val="009960C4"/>
    <w:rsid w:val="009A21AD"/>
    <w:rsid w:val="00A140D1"/>
    <w:rsid w:val="00A248E1"/>
    <w:rsid w:val="00AE4457"/>
    <w:rsid w:val="00B4511E"/>
    <w:rsid w:val="00C355F1"/>
    <w:rsid w:val="00CB0348"/>
    <w:rsid w:val="00CE2243"/>
    <w:rsid w:val="00D23A74"/>
    <w:rsid w:val="00D521D9"/>
    <w:rsid w:val="00DC14FD"/>
    <w:rsid w:val="00FE7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BF071"/>
  <w15:docId w15:val="{1189C286-CE51-4389-8EFB-2D378E53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MS Mincho" w:hAnsi="Times New Roman" w:cs="Times New Roman"/>
      <w:lang w:eastAsia="ja-JP"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olo2">
    <w:name w:val="Titolo2"/>
    <w:basedOn w:val="Standard"/>
    <w:next w:val="Textbody"/>
    <w:pPr>
      <w:keepNext/>
      <w:spacing w:before="240" w:after="120"/>
    </w:pPr>
    <w:rPr>
      <w:rFonts w:ascii="Liberation Sans" w:eastAsia="Microsoft YaHei" w:hAnsi="Liberation Sans" w:cs="Lucida Sans"/>
      <w:sz w:val="28"/>
      <w:szCs w:val="28"/>
    </w:rPr>
  </w:style>
  <w:style w:type="paragraph" w:customStyle="1" w:styleId="Titolo1">
    <w:name w:val="Titolo1"/>
    <w:basedOn w:val="Standard"/>
    <w:next w:val="Textbody"/>
    <w:pPr>
      <w:keepNext/>
      <w:spacing w:before="240" w:after="120"/>
    </w:pPr>
    <w:rPr>
      <w:rFonts w:ascii="Arial" w:eastAsia="Microsoft YaHei" w:hAnsi="Arial" w:cs="Mangal"/>
      <w:sz w:val="28"/>
      <w:szCs w:val="28"/>
    </w:rPr>
  </w:style>
  <w:style w:type="paragraph" w:customStyle="1" w:styleId="CM1">
    <w:name w:val="CM1"/>
    <w:basedOn w:val="Standard"/>
    <w:next w:val="Standard"/>
    <w:pPr>
      <w:widowControl w:val="0"/>
      <w:autoSpaceDE w:val="0"/>
      <w:spacing w:line="240" w:lineRule="atLeast"/>
    </w:pPr>
    <w:rPr>
      <w:rFonts w:ascii="Arial" w:eastAsia="Times New Roman" w:hAnsi="Arial" w:cs="Arial"/>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40" w:hanging="340"/>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NormalTableWW">
    <w:name w:val="Normal Table (WW)"/>
    <w:pPr>
      <w:widowControl/>
      <w:textAlignment w:val="auto"/>
    </w:pPr>
    <w:rPr>
      <w:rFonts w:ascii="Times New Roman" w:eastAsia="Cambria Math" w:hAnsi="Times New Roman" w:cs="Times New Roman"/>
      <w:sz w:val="20"/>
      <w:szCs w:val="20"/>
      <w:lang w:eastAsia="it-IT" w:bidi="ar-SA"/>
    </w:rPr>
  </w:style>
  <w:style w:type="character" w:customStyle="1" w:styleId="WW8Num1z0">
    <w:name w:val="WW8Num1z0"/>
    <w:rPr>
      <w:rFonts w:ascii="Symbol" w:eastAsia="Symbol" w:hAnsi="Symbol" w:cs="OpenSymbol"/>
    </w:rPr>
  </w:style>
  <w:style w:type="character" w:customStyle="1" w:styleId="WW8Num1z1">
    <w:name w:val="WW8Num1z1"/>
    <w:rPr>
      <w:rFonts w:ascii="OpenSymbol" w:eastAsia="OpenSymbol" w:hAnsi="OpenSymbol" w:cs="OpenSymbol"/>
    </w:rPr>
  </w:style>
  <w:style w:type="character" w:customStyle="1" w:styleId="WW8Num2z0">
    <w:name w:val="WW8Num2z0"/>
    <w:rPr>
      <w:rFonts w:ascii="Segoe UI" w:eastAsia="Segoe UI" w:hAnsi="Segoe UI" w:cs="Times-Roman, 'Times New Roman'"/>
    </w:rPr>
  </w:style>
  <w:style w:type="character" w:customStyle="1" w:styleId="WW8Num2z1">
    <w:name w:val="WW8Num2z1"/>
    <w:rPr>
      <w:rFonts w:ascii="OpenSymbol" w:eastAsia="OpenSymbol" w:hAnsi="OpenSymbol" w:cs="OpenSymbol"/>
    </w:rPr>
  </w:style>
  <w:style w:type="character" w:customStyle="1" w:styleId="WW8Num2z3">
    <w:name w:val="WW8Num2z3"/>
    <w:rPr>
      <w:rFonts w:ascii="Symbol" w:eastAsia="Symbol" w:hAnsi="Symbol" w:cs="Symbol"/>
    </w:rPr>
  </w:style>
  <w:style w:type="character" w:customStyle="1" w:styleId="WW8Num3z0">
    <w:name w:val="WW8Num3z0"/>
    <w:rPr>
      <w:rFonts w:ascii="Symbol" w:eastAsia="Symbol" w:hAnsi="Symbol" w:cs="OpenSymbol"/>
    </w:rPr>
  </w:style>
  <w:style w:type="character" w:customStyle="1" w:styleId="WW8Num3z1">
    <w:name w:val="WW8Num3z1"/>
    <w:rPr>
      <w:rFonts w:ascii="OpenSymbol" w:eastAsia="OpenSymbol" w:hAnsi="OpenSymbol" w:cs="OpenSymbol"/>
    </w:rPr>
  </w:style>
  <w:style w:type="character" w:customStyle="1" w:styleId="WW8Num4z0">
    <w:name w:val="WW8Num4z0"/>
    <w:rPr>
      <w:rFonts w:ascii="Symbol" w:eastAsia="Symbol" w:hAnsi="Symbol" w:cs="OpenSymbol"/>
    </w:rPr>
  </w:style>
  <w:style w:type="character" w:customStyle="1" w:styleId="WW8Num4z1">
    <w:name w:val="WW8Num4z1"/>
    <w:rPr>
      <w:rFonts w:ascii="OpenSymbol" w:eastAsia="OpenSymbol" w:hAnsi="OpenSymbol" w:cs="OpenSymbol"/>
    </w:rPr>
  </w:style>
  <w:style w:type="character" w:customStyle="1" w:styleId="WW8Num4z3">
    <w:name w:val="WW8Num4z3"/>
    <w:rPr>
      <w:rFonts w:ascii="Symbol" w:eastAsia="Symbol" w:hAnsi="Symbol" w:cs="Symbol"/>
    </w:rPr>
  </w:style>
  <w:style w:type="character" w:customStyle="1" w:styleId="Carpredefinitoparagrafo2">
    <w:name w:val="Car. predefinito paragrafo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rPr>
      <w:rFonts w:ascii="Wingdings" w:eastAsia="Wingdings" w:hAnsi="Wingdings" w:cs="Wingdings"/>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DefaultParagraphFontWW">
    <w:name w:val="Default Paragraph Font (WW)"/>
  </w:style>
  <w:style w:type="character" w:customStyle="1" w:styleId="StrongEmphasis">
    <w:name w:val="Strong Emphasis"/>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character" w:styleId="Rimandonotaapidipagina">
    <w:name w:val="footnote reference"/>
    <w:basedOn w:val="Carpredefinitoparagrafo"/>
    <w:uiPriority w:val="99"/>
    <w:semiHidden/>
    <w:unhideWhenUsed/>
    <w:rPr>
      <w:vertAlign w:val="superscript"/>
    </w:rPr>
  </w:style>
  <w:style w:type="paragraph" w:styleId="Paragrafoelenco">
    <w:name w:val="List Paragraph"/>
    <w:basedOn w:val="Normale"/>
    <w:uiPriority w:val="34"/>
    <w:qFormat/>
    <w:rsid w:val="00C355F1"/>
    <w:pPr>
      <w:ind w:left="720"/>
      <w:contextualSpacing/>
    </w:pPr>
    <w:rPr>
      <w:rFonts w:cs="Mangal"/>
      <w:szCs w:val="21"/>
    </w:rPr>
  </w:style>
  <w:style w:type="paragraph" w:styleId="Intestazione">
    <w:name w:val="header"/>
    <w:basedOn w:val="Normale"/>
    <w:link w:val="IntestazioneCarattere"/>
    <w:uiPriority w:val="99"/>
    <w:unhideWhenUsed/>
    <w:rsid w:val="00A140D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140D1"/>
    <w:rPr>
      <w:rFonts w:cs="Mangal"/>
      <w:szCs w:val="21"/>
    </w:rPr>
  </w:style>
  <w:style w:type="character" w:customStyle="1" w:styleId="PidipaginaCarattere">
    <w:name w:val="Piè di pagina Carattere"/>
    <w:basedOn w:val="Carpredefinitoparagrafo"/>
    <w:link w:val="Pidipagina"/>
    <w:uiPriority w:val="99"/>
    <w:rsid w:val="00A140D1"/>
    <w:rPr>
      <w:rFonts w:ascii="Times New Roman" w:eastAsia="MS Mincho" w:hAnsi="Times New Roman" w:cs="Times New Roman"/>
      <w:lang w:eastAsia="ja-JP" w:bidi="ar-SA"/>
    </w:rPr>
  </w:style>
  <w:style w:type="character" w:styleId="Collegamentoipertestuale">
    <w:name w:val="Hyperlink"/>
    <w:basedOn w:val="Carpredefinitoparagrafo"/>
    <w:uiPriority w:val="99"/>
    <w:unhideWhenUsed/>
    <w:rsid w:val="0085032A"/>
    <w:rPr>
      <w:color w:val="467886" w:themeColor="hyperlink"/>
      <w:u w:val="single"/>
    </w:rPr>
  </w:style>
  <w:style w:type="character" w:styleId="Menzionenonrisolta">
    <w:name w:val="Unresolved Mention"/>
    <w:basedOn w:val="Carpredefinitoparagrafo"/>
    <w:uiPriority w:val="99"/>
    <w:semiHidden/>
    <w:unhideWhenUsed/>
    <w:rsid w:val="00850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tocittametropolitanadimilano@legalmail.it" TargetMode="External"/><Relationship Id="rId3" Type="http://schemas.openxmlformats.org/officeDocument/2006/relationships/settings" Target="settings.xml"/><Relationship Id="rId7" Type="http://schemas.openxmlformats.org/officeDocument/2006/relationships/hyperlink" Target="mailto:protocollo@pec.cittametropolitana.m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2242</Words>
  <Characters>12783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rrossironca</dc:creator>
  <cp:keywords/>
  <cp:lastModifiedBy>Giovanni Tinaro</cp:lastModifiedBy>
  <cp:revision>11</cp:revision>
  <cp:lastPrinted>2025-09-10T09:46:00Z</cp:lastPrinted>
  <dcterms:created xsi:type="dcterms:W3CDTF">2025-09-12T12:15:00Z</dcterms:created>
  <dcterms:modified xsi:type="dcterms:W3CDTF">2025-09-24T10:36:00Z</dcterms:modified>
</cp:coreProperties>
</file>